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B1" w:rsidRDefault="00BC6BB1" w:rsidP="004B3862"/>
    <w:p w:rsidR="00BC6BB1" w:rsidRPr="00BC6BB1" w:rsidRDefault="00BC6BB1" w:rsidP="00BC6BB1"/>
    <w:p w:rsidR="00BC6BB1" w:rsidRDefault="00BC6BB1" w:rsidP="00BC6BB1">
      <w:pPr>
        <w:keepNext/>
        <w:ind w:left="6372"/>
        <w:jc w:val="both"/>
        <w:outlineLvl w:val="0"/>
        <w:rPr>
          <w:rFonts w:ascii="Times New Roman" w:hAnsi="Times New Roman"/>
        </w:rPr>
      </w:pPr>
    </w:p>
    <w:p w:rsidR="00DE7AC6" w:rsidRPr="002038A1" w:rsidRDefault="00DE7AC6" w:rsidP="002038A1">
      <w:pPr>
        <w:shd w:val="clear" w:color="auto" w:fill="44546A" w:themeFill="text2"/>
        <w:jc w:val="center"/>
        <w:rPr>
          <w:rFonts w:ascii="Arial Narrow" w:hAnsi="Arial Narrow"/>
          <w:color w:val="FFFFFF" w:themeColor="background1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038A1">
        <w:rPr>
          <w:rFonts w:ascii="Arial Narrow" w:hAnsi="Arial Narrow"/>
          <w:color w:val="FFFFFF" w:themeColor="background1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IMDG Kod </w:t>
      </w:r>
    </w:p>
    <w:p w:rsidR="00043B5E" w:rsidRPr="002038A1" w:rsidRDefault="00DE7AC6" w:rsidP="002038A1">
      <w:pPr>
        <w:shd w:val="clear" w:color="auto" w:fill="44546A" w:themeFill="text2"/>
        <w:jc w:val="center"/>
        <w:rPr>
          <w:rFonts w:ascii="Arial Narrow" w:hAnsi="Arial Narrow"/>
          <w:color w:val="FFFFFF" w:themeColor="background1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038A1">
        <w:rPr>
          <w:rFonts w:ascii="Arial Narrow" w:hAnsi="Arial Narrow"/>
          <w:color w:val="FFFFFF" w:themeColor="background1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SAHA </w:t>
      </w:r>
      <w:r w:rsidR="00043B5E" w:rsidRPr="002038A1">
        <w:rPr>
          <w:rFonts w:ascii="Arial Narrow" w:hAnsi="Arial Narrow"/>
          <w:color w:val="FFFFFF" w:themeColor="background1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EĞİTİMLERİ</w:t>
      </w:r>
    </w:p>
    <w:p w:rsidR="00043B5E" w:rsidRDefault="00043B5E" w:rsidP="00043B5E">
      <w:pPr>
        <w:pStyle w:val="ListeParagraf"/>
      </w:pPr>
    </w:p>
    <w:p w:rsidR="005427DB" w:rsidRDefault="005427DB" w:rsidP="00043B5E">
      <w:pPr>
        <w:pStyle w:val="ListeParagraf"/>
      </w:pPr>
    </w:p>
    <w:p w:rsidR="00043B5E" w:rsidRDefault="00043B5E" w:rsidP="00043B5E">
      <w:pPr>
        <w:pStyle w:val="ListeParagraf"/>
        <w:rPr>
          <w:b/>
        </w:rPr>
      </w:pPr>
    </w:p>
    <w:p w:rsidR="00043B5E" w:rsidRDefault="00043B5E" w:rsidP="00043B5E">
      <w:pPr>
        <w:pStyle w:val="ListeParagraf"/>
        <w:rPr>
          <w:b/>
        </w:rPr>
      </w:pPr>
    </w:p>
    <w:p w:rsidR="005427DB" w:rsidRDefault="005427DB" w:rsidP="00043B5E">
      <w:pPr>
        <w:pStyle w:val="ListeParagraf"/>
        <w:rPr>
          <w:b/>
        </w:rPr>
      </w:pPr>
    </w:p>
    <w:p w:rsidR="00E41569" w:rsidRPr="002445EA" w:rsidRDefault="00E41569" w:rsidP="00E41569">
      <w:pPr>
        <w:pStyle w:val="ListeParagraf"/>
        <w:rPr>
          <w:rFonts w:ascii="Arial Narrow" w:hAnsi="Arial Narrow"/>
        </w:rPr>
      </w:pPr>
      <w:r>
        <w:rPr>
          <w:rFonts w:ascii="Arial Narrow" w:hAnsi="Arial Narrow"/>
          <w:b/>
        </w:rPr>
        <w:t>Bu eğitimin</w:t>
      </w:r>
      <w:r w:rsidRPr="002445EA">
        <w:rPr>
          <w:rFonts w:ascii="Arial Narrow" w:hAnsi="Arial Narrow"/>
          <w:b/>
        </w:rPr>
        <w:t xml:space="preserve"> amacı;</w:t>
      </w:r>
      <w:r w:rsidRPr="002445EA">
        <w:rPr>
          <w:rFonts w:ascii="Arial Narrow" w:hAnsi="Arial Narrow"/>
        </w:rPr>
        <w:t xml:space="preserve"> </w:t>
      </w:r>
    </w:p>
    <w:p w:rsidR="00E41569" w:rsidRPr="002445EA" w:rsidRDefault="00E41569" w:rsidP="00E41569">
      <w:pPr>
        <w:pStyle w:val="ListeParagraf"/>
        <w:rPr>
          <w:rFonts w:ascii="Arial Narrow" w:hAnsi="Arial Narrow"/>
        </w:rPr>
      </w:pPr>
    </w:p>
    <w:p w:rsidR="00E41569" w:rsidRPr="002038A1" w:rsidRDefault="00E41569" w:rsidP="00E41569">
      <w:pPr>
        <w:pStyle w:val="ListeParagraf"/>
        <w:ind w:firstLine="696"/>
        <w:rPr>
          <w:rFonts w:ascii="Arial Narrow" w:hAnsi="Arial Narrow"/>
          <w:sz w:val="22"/>
        </w:rPr>
      </w:pPr>
      <w:r w:rsidRPr="002038A1">
        <w:rPr>
          <w:rFonts w:ascii="Arial Narrow" w:hAnsi="Arial Narrow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IMDG Kod, “Tehlikeli Maddelerin Denizyoluyla Taşınması Hakkında Yönetmelik”</w:t>
      </w:r>
      <w:r w:rsidRPr="002038A1">
        <w:rPr>
          <w:rFonts w:ascii="Arial Narrow" w:hAnsi="Arial Narrow"/>
          <w:sz w:val="22"/>
        </w:rPr>
        <w:t xml:space="preserve"> </w:t>
      </w:r>
      <w:r w:rsidRPr="002038A1">
        <w:rPr>
          <w:rFonts w:ascii="Arial Narrow" w:hAnsi="Arial Narrow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22 Ocak 2016 Tarih ve 29601 Sayılı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Denizyoluyla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Taşınan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Tehlikeli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Yüklere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İlişkin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Uluslararası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Kod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Kapsamında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Eğitim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Yetkilendirme</w:t>
      </w:r>
      <w:proofErr w:type="spellEnd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038A1">
        <w:rPr>
          <w:rFonts w:ascii="Arial Narrow" w:hAnsi="Arial Narrow"/>
          <w:bCs/>
          <w:color w:val="000000" w:themeColor="text1"/>
          <w:sz w:val="22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Yönetmeliği</w:t>
      </w:r>
      <w:proofErr w:type="spellEnd"/>
      <w:r w:rsidRPr="002038A1">
        <w:rPr>
          <w:rFonts w:ascii="Arial Narrow" w:hAnsi="Arial Narrow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çerçevesinde, kıyı tesislerinde Tehlikeli Madde faaliyetlerine ilişkin iş ve işlemleri yapan personelin eğitimini sağlamaktır.</w:t>
      </w:r>
      <w:r w:rsidRPr="002038A1">
        <w:rPr>
          <w:rFonts w:ascii="Arial Narrow" w:hAnsi="Arial Narrow"/>
          <w:sz w:val="22"/>
        </w:rPr>
        <w:t xml:space="preserve"> </w:t>
      </w:r>
    </w:p>
    <w:p w:rsidR="00C41EE9" w:rsidRPr="002038A1" w:rsidRDefault="00C41EE9" w:rsidP="00C41EE9">
      <w:pPr>
        <w:spacing w:before="60" w:after="60" w:line="276" w:lineRule="auto"/>
        <w:ind w:firstLine="708"/>
        <w:jc w:val="both"/>
        <w:rPr>
          <w:rFonts w:ascii="Arial Narrow" w:hAnsi="Arial Narrow"/>
          <w:b w:val="0"/>
          <w:sz w:val="22"/>
        </w:rPr>
      </w:pPr>
    </w:p>
    <w:p w:rsidR="00C41EE9" w:rsidRPr="002038A1" w:rsidRDefault="00C41EE9" w:rsidP="00F5656B">
      <w:pPr>
        <w:pStyle w:val="ListeParagraf"/>
        <w:numPr>
          <w:ilvl w:val="0"/>
          <w:numId w:val="1"/>
        </w:numPr>
        <w:spacing w:before="60" w:after="60" w:line="276" w:lineRule="auto"/>
        <w:jc w:val="both"/>
        <w:rPr>
          <w:rFonts w:ascii="Arial Narrow" w:hAnsi="Arial Narrow"/>
          <w:sz w:val="22"/>
        </w:rPr>
      </w:pPr>
      <w:r w:rsidRPr="002038A1">
        <w:rPr>
          <w:rFonts w:ascii="Arial Narrow" w:hAnsi="Arial Narrow"/>
          <w:sz w:val="22"/>
        </w:rPr>
        <w:t>IMDG KOD</w:t>
      </w:r>
      <w:r w:rsidR="002038A1">
        <w:rPr>
          <w:rFonts w:ascii="Arial Narrow" w:hAnsi="Arial Narrow"/>
          <w:sz w:val="22"/>
        </w:rPr>
        <w:t xml:space="preserve"> </w:t>
      </w:r>
      <w:proofErr w:type="gramStart"/>
      <w:r w:rsidR="002038A1">
        <w:rPr>
          <w:rFonts w:ascii="Arial Narrow" w:hAnsi="Arial Narrow"/>
          <w:sz w:val="22"/>
        </w:rPr>
        <w:t xml:space="preserve">SAHA </w:t>
      </w:r>
      <w:r w:rsidRPr="002038A1">
        <w:rPr>
          <w:rFonts w:ascii="Arial Narrow" w:hAnsi="Arial Narrow"/>
          <w:sz w:val="22"/>
        </w:rPr>
        <w:t xml:space="preserve"> EĞİTİMLERİ</w:t>
      </w:r>
      <w:proofErr w:type="gramEnd"/>
      <w:r w:rsidRPr="002038A1">
        <w:rPr>
          <w:rFonts w:ascii="Arial Narrow" w:hAnsi="Arial Narrow"/>
          <w:sz w:val="22"/>
        </w:rPr>
        <w:t>:</w:t>
      </w:r>
    </w:p>
    <w:p w:rsidR="00C41EE9" w:rsidRPr="002038A1" w:rsidRDefault="00C41EE9" w:rsidP="00C41EE9">
      <w:pPr>
        <w:pStyle w:val="ListeParagraf"/>
        <w:spacing w:before="60" w:after="60" w:line="276" w:lineRule="auto"/>
        <w:ind w:left="1428"/>
        <w:jc w:val="both"/>
        <w:rPr>
          <w:rFonts w:ascii="Arial Narrow" w:hAnsi="Arial Narrow"/>
          <w:sz w:val="22"/>
        </w:rPr>
      </w:pPr>
    </w:p>
    <w:p w:rsidR="002038A1" w:rsidRDefault="00C41EE9" w:rsidP="00C41EE9">
      <w:pPr>
        <w:pStyle w:val="ListeParagraf"/>
        <w:rPr>
          <w:rFonts w:ascii="Arial Narrow" w:hAnsi="Arial Narrow"/>
          <w:bCs/>
          <w:sz w:val="22"/>
          <w:szCs w:val="18"/>
          <w:lang w:val="en-US" w:eastAsia="en-US"/>
        </w:rPr>
      </w:pPr>
      <w:r w:rsidRPr="002038A1">
        <w:rPr>
          <w:rFonts w:ascii="Arial Narrow" w:hAnsi="Arial Narrow"/>
          <w:sz w:val="22"/>
        </w:rPr>
        <w:t xml:space="preserve">22 Ocak 2016 Tarih ve 29601 Sayılı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Denizyoluyla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Taşınan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Tehlikeli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Yüklere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İlişkin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Uluslararası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Kod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Kapsaminda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Eğitim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Ve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Yetkilendirme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Yönetmeliği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çerçevesinde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yetkilendirilmiş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eğitim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kurumlarının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eğiticileri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tarafından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kıyı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tesisi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/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işletmelerde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verilmektedir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. 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Eğitimler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hiç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eğitim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almamış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personel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için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4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gün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ve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eğitim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almış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personelin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eğitimlerinin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yenilenmesi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için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2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gün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olarak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düzenlenmekte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ve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her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iki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eğitim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türündede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Genel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Farkındalık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,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Göreve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Yönelik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ve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Emniyet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eğitim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seminerleri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olarak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verilmektedir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.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Daha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önceki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uygulama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ve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mevzuatta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olduğu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gibi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artık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kendi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başına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Genel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Farkındalık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veya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Göreve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proofErr w:type="gram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Yönelik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eğitim</w:t>
      </w:r>
      <w:proofErr w:type="spellEnd"/>
      <w:proofErr w:type="gram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semineri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 </w:t>
      </w:r>
      <w:proofErr w:type="spellStart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>verilmemektedir</w:t>
      </w:r>
      <w:proofErr w:type="spellEnd"/>
      <w:r w:rsidRPr="002038A1">
        <w:rPr>
          <w:rFonts w:ascii="Arial Narrow" w:hAnsi="Arial Narrow"/>
          <w:bCs/>
          <w:sz w:val="22"/>
          <w:szCs w:val="18"/>
          <w:lang w:val="en-US" w:eastAsia="en-US"/>
        </w:rPr>
        <w:t xml:space="preserve">. </w:t>
      </w:r>
    </w:p>
    <w:p w:rsidR="002038A1" w:rsidRDefault="002038A1" w:rsidP="00C41EE9">
      <w:pPr>
        <w:pStyle w:val="ListeParagraf"/>
        <w:rPr>
          <w:rFonts w:ascii="Arial Narrow" w:hAnsi="Arial Narrow"/>
          <w:bCs/>
          <w:sz w:val="22"/>
          <w:szCs w:val="18"/>
          <w:lang w:val="en-US" w:eastAsia="en-US"/>
        </w:rPr>
      </w:pPr>
    </w:p>
    <w:p w:rsidR="00043B5E" w:rsidRDefault="00C41EE9" w:rsidP="002038A1">
      <w:pPr>
        <w:pStyle w:val="ListeParagraf"/>
        <w:ind w:firstLine="698"/>
        <w:rPr>
          <w:rFonts w:ascii="Arial Narrow" w:hAnsi="Arial Narrow"/>
          <w:bCs/>
          <w:sz w:val="22"/>
          <w:szCs w:val="18"/>
          <w:lang w:eastAsia="en-US"/>
        </w:rPr>
      </w:pPr>
      <w:r w:rsidRPr="002038A1">
        <w:rPr>
          <w:rFonts w:ascii="Arial Narrow" w:hAnsi="Arial Narrow"/>
          <w:bCs/>
          <w:sz w:val="22"/>
          <w:szCs w:val="18"/>
          <w:lang w:eastAsia="en-US"/>
        </w:rPr>
        <w:t>Bu kap</w:t>
      </w:r>
      <w:r w:rsidR="002038A1">
        <w:rPr>
          <w:rFonts w:ascii="Arial Narrow" w:hAnsi="Arial Narrow"/>
          <w:bCs/>
          <w:sz w:val="22"/>
          <w:szCs w:val="18"/>
          <w:lang w:eastAsia="en-US"/>
        </w:rPr>
        <w:t>samda Armada Danışmanlık; IMDG Kod Saha Eğitimleri için yetkilendirilmiş bir Eğitim Kuruluşudur. D</w:t>
      </w:r>
      <w:r w:rsidRPr="002038A1">
        <w:rPr>
          <w:rFonts w:ascii="Arial Narrow" w:hAnsi="Arial Narrow"/>
          <w:bCs/>
          <w:sz w:val="22"/>
          <w:szCs w:val="18"/>
          <w:lang w:eastAsia="en-US"/>
        </w:rPr>
        <w:t xml:space="preserve">enizcilik alt yapımız ve uzman </w:t>
      </w:r>
      <w:proofErr w:type="gramStart"/>
      <w:r w:rsidRPr="002038A1">
        <w:rPr>
          <w:rFonts w:ascii="Arial Narrow" w:hAnsi="Arial Narrow"/>
          <w:bCs/>
          <w:sz w:val="22"/>
          <w:szCs w:val="18"/>
          <w:lang w:eastAsia="en-US"/>
        </w:rPr>
        <w:t>denizci  personelimiz</w:t>
      </w:r>
      <w:proofErr w:type="gramEnd"/>
      <w:r w:rsidRPr="002038A1">
        <w:rPr>
          <w:rFonts w:ascii="Arial Narrow" w:hAnsi="Arial Narrow"/>
          <w:bCs/>
          <w:sz w:val="22"/>
          <w:szCs w:val="18"/>
          <w:lang w:eastAsia="en-US"/>
        </w:rPr>
        <w:t xml:space="preserve"> ile IMDG Kod eğitim seminerlerinin düzenlenmesi, personelin eğitim durumunun takibi, yenileme eğitimlerinin verilmesi gibi hizmetleri  vermekteyiz.</w:t>
      </w:r>
    </w:p>
    <w:p w:rsidR="002038A1" w:rsidRPr="002038A1" w:rsidRDefault="002038A1" w:rsidP="002038A1">
      <w:pPr>
        <w:ind w:left="708" w:firstLine="708"/>
        <w:rPr>
          <w:rFonts w:ascii="Arial Narrow" w:hAnsi="Arial Narrow"/>
          <w:b w:val="0"/>
          <w:sz w:val="28"/>
        </w:rPr>
      </w:pPr>
      <w:r w:rsidRPr="002038A1">
        <w:rPr>
          <w:rFonts w:ascii="Arial Narrow" w:hAnsi="Arial Narrow"/>
          <w:b w:val="0"/>
          <w:bCs/>
          <w:sz w:val="22"/>
          <w:szCs w:val="18"/>
          <w:lang w:eastAsia="en-US"/>
        </w:rPr>
        <w:t xml:space="preserve">Bu eğitimler kapsamında özellikle konteyner </w:t>
      </w:r>
      <w:proofErr w:type="spellStart"/>
      <w:r w:rsidRPr="002038A1">
        <w:rPr>
          <w:rFonts w:ascii="Arial Narrow" w:hAnsi="Arial Narrow"/>
          <w:b w:val="0"/>
          <w:bCs/>
          <w:sz w:val="22"/>
          <w:szCs w:val="18"/>
          <w:lang w:eastAsia="en-US"/>
        </w:rPr>
        <w:t>elleçleyen</w:t>
      </w:r>
      <w:proofErr w:type="spellEnd"/>
      <w:r w:rsidRPr="002038A1">
        <w:rPr>
          <w:rFonts w:ascii="Arial Narrow" w:hAnsi="Arial Narrow"/>
          <w:b w:val="0"/>
          <w:bCs/>
          <w:sz w:val="22"/>
          <w:szCs w:val="18"/>
          <w:lang w:eastAsia="en-US"/>
        </w:rPr>
        <w:t xml:space="preserve"> kıyı tesisleri personeli için </w:t>
      </w:r>
      <w:r w:rsidRPr="002038A1">
        <w:rPr>
          <w:rFonts w:ascii="Arial Narrow" w:hAnsi="Arial Narrow"/>
          <w:b w:val="0"/>
          <w:sz w:val="22"/>
          <w:szCs w:val="20"/>
        </w:rPr>
        <w:t>; CTU Kod (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Code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of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Practice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for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Packing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of Cargo Transport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Units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) ve CSS Kod (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Code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of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Safe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Practice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For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Cargo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Stowage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And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 </w:t>
      </w:r>
      <w:proofErr w:type="spellStart"/>
      <w:r w:rsidRPr="002038A1">
        <w:rPr>
          <w:rFonts w:ascii="Arial Narrow" w:hAnsi="Arial Narrow"/>
          <w:b w:val="0"/>
          <w:sz w:val="22"/>
          <w:szCs w:val="20"/>
        </w:rPr>
        <w:t>Securing</w:t>
      </w:r>
      <w:proofErr w:type="spellEnd"/>
      <w:r w:rsidRPr="002038A1">
        <w:rPr>
          <w:rFonts w:ascii="Arial Narrow" w:hAnsi="Arial Narrow"/>
          <w:b w:val="0"/>
          <w:sz w:val="22"/>
          <w:szCs w:val="20"/>
        </w:rPr>
        <w:t xml:space="preserve">) esas alınarak  </w:t>
      </w:r>
      <w:bookmarkStart w:id="0" w:name="_GoBack"/>
      <w:bookmarkEnd w:id="0"/>
      <w:r w:rsidRPr="002038A1">
        <w:rPr>
          <w:rFonts w:ascii="Arial Narrow" w:hAnsi="Arial Narrow"/>
          <w:b w:val="0"/>
          <w:sz w:val="22"/>
          <w:szCs w:val="20"/>
        </w:rPr>
        <w:t xml:space="preserve">emniyetli yükleme –istif ve yük güvenliği </w:t>
      </w:r>
      <w:r w:rsidRPr="002038A1">
        <w:rPr>
          <w:rFonts w:ascii="Arial Narrow" w:hAnsi="Arial Narrow"/>
          <w:b w:val="0"/>
          <w:sz w:val="22"/>
          <w:szCs w:val="20"/>
        </w:rPr>
        <w:t>konularına da yer verilmektedir.</w:t>
      </w:r>
      <w:r w:rsidRPr="002038A1">
        <w:rPr>
          <w:rFonts w:ascii="Arial Narrow" w:hAnsi="Arial Narrow"/>
          <w:b w:val="0"/>
          <w:sz w:val="28"/>
        </w:rPr>
        <w:t xml:space="preserve"> </w:t>
      </w:r>
    </w:p>
    <w:p w:rsidR="002038A1" w:rsidRPr="002038A1" w:rsidRDefault="002038A1" w:rsidP="002038A1">
      <w:pPr>
        <w:pStyle w:val="ListeParagraf"/>
        <w:ind w:firstLine="698"/>
        <w:rPr>
          <w:rFonts w:ascii="Arial Narrow" w:hAnsi="Arial Narrow"/>
        </w:rPr>
      </w:pPr>
    </w:p>
    <w:sectPr w:rsidR="002038A1" w:rsidRPr="002038A1" w:rsidSect="00FE4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EE" w:rsidRDefault="001B77EE" w:rsidP="00D61A44">
      <w:r>
        <w:separator/>
      </w:r>
    </w:p>
  </w:endnote>
  <w:endnote w:type="continuationSeparator" w:id="0">
    <w:p w:rsidR="001B77EE" w:rsidRDefault="001B77EE" w:rsidP="00D6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E9" w:rsidRDefault="00C41E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E9" w:rsidRDefault="00C41EE9" w:rsidP="00901CD3">
    <w:pPr>
      <w:pStyle w:val="Altbilgi"/>
      <w:pBdr>
        <w:bottom w:val="single" w:sz="12" w:space="0" w:color="auto"/>
      </w:pBdr>
      <w:jc w:val="center"/>
      <w:rPr>
        <w:rFonts w:ascii="Times New Roman" w:hAnsi="Times New Roman"/>
        <w:sz w:val="20"/>
        <w:szCs w:val="20"/>
      </w:rPr>
    </w:pPr>
  </w:p>
  <w:p w:rsidR="00C41EE9" w:rsidRPr="00174982" w:rsidRDefault="00C41EE9" w:rsidP="00244F29">
    <w:pPr>
      <w:pStyle w:val="Altbilgi"/>
      <w:pBdr>
        <w:bottom w:val="single" w:sz="12" w:space="0" w:color="auto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Armada Eğitim ve Belgelendirme Danışmanlık Mühendislik Enerji Denizcilik San. </w:t>
    </w:r>
    <w:proofErr w:type="gramStart"/>
    <w:r>
      <w:rPr>
        <w:rFonts w:ascii="Times New Roman" w:hAnsi="Times New Roman"/>
        <w:sz w:val="20"/>
        <w:szCs w:val="20"/>
      </w:rPr>
      <w:t>ve</w:t>
    </w:r>
    <w:proofErr w:type="gramEnd"/>
    <w:r>
      <w:rPr>
        <w:rFonts w:ascii="Times New Roman" w:hAnsi="Times New Roman"/>
        <w:sz w:val="20"/>
        <w:szCs w:val="20"/>
      </w:rPr>
      <w:t xml:space="preserve"> Tic. Limited Şirketi</w:t>
    </w:r>
  </w:p>
  <w:p w:rsidR="00C41EE9" w:rsidRPr="00D01372" w:rsidRDefault="00C41EE9" w:rsidP="00244F29">
    <w:pPr>
      <w:pStyle w:val="Altbilgi"/>
      <w:jc w:val="center"/>
      <w:rPr>
        <w:rFonts w:ascii="Times New Roman" w:hAnsi="Times New Roman"/>
        <w:sz w:val="14"/>
        <w:szCs w:val="20"/>
      </w:rPr>
    </w:pPr>
    <w:r w:rsidRPr="00D01372">
      <w:rPr>
        <w:rFonts w:ascii="Arial" w:hAnsi="Arial" w:cs="Arial"/>
        <w:color w:val="000000"/>
        <w:sz w:val="16"/>
      </w:rPr>
      <w:t xml:space="preserve">ERLER MAH. DUMLUPINAR BUL. </w:t>
    </w:r>
    <w:proofErr w:type="gramStart"/>
    <w:r w:rsidRPr="00D01372">
      <w:rPr>
        <w:rFonts w:ascii="Arial" w:hAnsi="Arial" w:cs="Arial"/>
        <w:color w:val="000000"/>
        <w:sz w:val="16"/>
      </w:rPr>
      <w:t>DEKOCİTY    NO</w:t>
    </w:r>
    <w:proofErr w:type="gramEnd"/>
    <w:r w:rsidRPr="00D01372">
      <w:rPr>
        <w:rFonts w:ascii="Arial" w:hAnsi="Arial" w:cs="Arial"/>
        <w:color w:val="000000"/>
        <w:sz w:val="16"/>
      </w:rPr>
      <w:t>: 348 / 41A  ETİMESGUT / ANKARA</w:t>
    </w:r>
    <w:r w:rsidRPr="00D01372">
      <w:rPr>
        <w:rFonts w:ascii="Times New Roman" w:hAnsi="Times New Roman"/>
        <w:sz w:val="14"/>
        <w:szCs w:val="20"/>
      </w:rPr>
      <w:t xml:space="preserve"> </w:t>
    </w:r>
  </w:p>
  <w:p w:rsidR="00C41EE9" w:rsidRPr="00F021B4" w:rsidRDefault="00C41EE9" w:rsidP="00244F29">
    <w:pPr>
      <w:pStyle w:val="Altbilgi"/>
      <w:jc w:val="center"/>
      <w:rPr>
        <w:rFonts w:ascii="Times New Roman" w:hAnsi="Times New Roman"/>
        <w:b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Tel : 0</w:t>
    </w:r>
    <w:proofErr w:type="gramEnd"/>
    <w:r>
      <w:rPr>
        <w:rFonts w:ascii="Times New Roman" w:hAnsi="Times New Roman"/>
        <w:sz w:val="20"/>
        <w:szCs w:val="20"/>
      </w:rPr>
      <w:t xml:space="preserve"> 312 284 03 58 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: 0 312 285 23 17   </w:t>
    </w:r>
    <w:hyperlink r:id="rId1" w:history="1">
      <w:r w:rsidRPr="00F70768">
        <w:rPr>
          <w:rStyle w:val="Kpr"/>
          <w:rFonts w:ascii="Times New Roman" w:hAnsi="Times New Roman"/>
          <w:sz w:val="20"/>
          <w:szCs w:val="20"/>
        </w:rPr>
        <w:t>www.armadadanismanlik.com</w:t>
      </w:r>
    </w:hyperlink>
    <w:r>
      <w:rPr>
        <w:rFonts w:ascii="Times New Roman" w:hAnsi="Times New Roman"/>
        <w:sz w:val="20"/>
        <w:szCs w:val="20"/>
      </w:rPr>
      <w:t xml:space="preserve">  </w:t>
    </w:r>
  </w:p>
  <w:p w:rsidR="00C41EE9" w:rsidRDefault="00C41E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E9" w:rsidRDefault="00C41E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EE" w:rsidRDefault="001B77EE" w:rsidP="00D61A44">
      <w:r>
        <w:separator/>
      </w:r>
    </w:p>
  </w:footnote>
  <w:footnote w:type="continuationSeparator" w:id="0">
    <w:p w:rsidR="001B77EE" w:rsidRDefault="001B77EE" w:rsidP="00D6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E9" w:rsidRDefault="00C41E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E9" w:rsidRDefault="00C41EE9">
    <w:pPr>
      <w:pStyle w:val="stbilgi"/>
    </w:pPr>
    <w:r>
      <w:rPr>
        <w:noProof/>
        <w:lang w:eastAsia="tr-TR"/>
      </w:rPr>
      <w:drawing>
        <wp:inline distT="0" distB="0" distL="0" distR="0" wp14:anchorId="127797BF" wp14:editId="110523FA">
          <wp:extent cx="1539240" cy="922020"/>
          <wp:effectExtent l="19050" t="0" r="3810" b="0"/>
          <wp:docPr id="1" name="Resim 1" descr="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433" b="24692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E9" w:rsidRDefault="00C41E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54B06"/>
    <w:multiLevelType w:val="hybridMultilevel"/>
    <w:tmpl w:val="E7D21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4"/>
    <w:rsid w:val="0000233B"/>
    <w:rsid w:val="00003B01"/>
    <w:rsid w:val="00005FA0"/>
    <w:rsid w:val="00011C1A"/>
    <w:rsid w:val="00011D38"/>
    <w:rsid w:val="000135F6"/>
    <w:rsid w:val="00013D0F"/>
    <w:rsid w:val="000147C9"/>
    <w:rsid w:val="00014A89"/>
    <w:rsid w:val="00015415"/>
    <w:rsid w:val="00015714"/>
    <w:rsid w:val="00015D46"/>
    <w:rsid w:val="00017F95"/>
    <w:rsid w:val="000201EF"/>
    <w:rsid w:val="00021120"/>
    <w:rsid w:val="00024E71"/>
    <w:rsid w:val="0002608D"/>
    <w:rsid w:val="000272D6"/>
    <w:rsid w:val="00031204"/>
    <w:rsid w:val="0003244E"/>
    <w:rsid w:val="00034B06"/>
    <w:rsid w:val="0003518F"/>
    <w:rsid w:val="00036491"/>
    <w:rsid w:val="0003785D"/>
    <w:rsid w:val="000421FA"/>
    <w:rsid w:val="00042743"/>
    <w:rsid w:val="000427E8"/>
    <w:rsid w:val="00042E2A"/>
    <w:rsid w:val="00043B5E"/>
    <w:rsid w:val="00045158"/>
    <w:rsid w:val="0005054F"/>
    <w:rsid w:val="000528E0"/>
    <w:rsid w:val="00052A32"/>
    <w:rsid w:val="000563B5"/>
    <w:rsid w:val="00056DA3"/>
    <w:rsid w:val="00056F6C"/>
    <w:rsid w:val="00057877"/>
    <w:rsid w:val="00057D0D"/>
    <w:rsid w:val="0006365D"/>
    <w:rsid w:val="00063ED3"/>
    <w:rsid w:val="00063F50"/>
    <w:rsid w:val="000727CB"/>
    <w:rsid w:val="000744AF"/>
    <w:rsid w:val="00076831"/>
    <w:rsid w:val="00076CD5"/>
    <w:rsid w:val="00076FD6"/>
    <w:rsid w:val="00080B5E"/>
    <w:rsid w:val="00080C4E"/>
    <w:rsid w:val="00080FA5"/>
    <w:rsid w:val="000810A3"/>
    <w:rsid w:val="000811C1"/>
    <w:rsid w:val="00081EEC"/>
    <w:rsid w:val="0008276F"/>
    <w:rsid w:val="0008324E"/>
    <w:rsid w:val="0008394C"/>
    <w:rsid w:val="000850A6"/>
    <w:rsid w:val="00086F35"/>
    <w:rsid w:val="00087942"/>
    <w:rsid w:val="00090E36"/>
    <w:rsid w:val="000943C8"/>
    <w:rsid w:val="000972C7"/>
    <w:rsid w:val="000A256F"/>
    <w:rsid w:val="000A38CD"/>
    <w:rsid w:val="000A39B7"/>
    <w:rsid w:val="000A3F37"/>
    <w:rsid w:val="000A4806"/>
    <w:rsid w:val="000A4E55"/>
    <w:rsid w:val="000B1242"/>
    <w:rsid w:val="000B2684"/>
    <w:rsid w:val="000B39B4"/>
    <w:rsid w:val="000B4DD1"/>
    <w:rsid w:val="000B5496"/>
    <w:rsid w:val="000B5DEF"/>
    <w:rsid w:val="000C1491"/>
    <w:rsid w:val="000C326B"/>
    <w:rsid w:val="000D1DD3"/>
    <w:rsid w:val="000D26F8"/>
    <w:rsid w:val="000D2BF4"/>
    <w:rsid w:val="000D49B0"/>
    <w:rsid w:val="000D652D"/>
    <w:rsid w:val="000E20A4"/>
    <w:rsid w:val="000E5E44"/>
    <w:rsid w:val="000E6614"/>
    <w:rsid w:val="000E70F2"/>
    <w:rsid w:val="000F0979"/>
    <w:rsid w:val="000F2706"/>
    <w:rsid w:val="000F310E"/>
    <w:rsid w:val="000F62AC"/>
    <w:rsid w:val="00100224"/>
    <w:rsid w:val="0010201E"/>
    <w:rsid w:val="0010242F"/>
    <w:rsid w:val="001031D4"/>
    <w:rsid w:val="00103304"/>
    <w:rsid w:val="001035FC"/>
    <w:rsid w:val="00110123"/>
    <w:rsid w:val="00110E5E"/>
    <w:rsid w:val="00114492"/>
    <w:rsid w:val="00114AB4"/>
    <w:rsid w:val="00115AC9"/>
    <w:rsid w:val="00117A76"/>
    <w:rsid w:val="00120D88"/>
    <w:rsid w:val="0012213D"/>
    <w:rsid w:val="00122198"/>
    <w:rsid w:val="00123D31"/>
    <w:rsid w:val="00125798"/>
    <w:rsid w:val="00125BFC"/>
    <w:rsid w:val="001261D7"/>
    <w:rsid w:val="001275EA"/>
    <w:rsid w:val="00131003"/>
    <w:rsid w:val="00132192"/>
    <w:rsid w:val="00132A84"/>
    <w:rsid w:val="00136DC3"/>
    <w:rsid w:val="00141274"/>
    <w:rsid w:val="001413D7"/>
    <w:rsid w:val="00141E0C"/>
    <w:rsid w:val="00141E19"/>
    <w:rsid w:val="0014774F"/>
    <w:rsid w:val="00147A99"/>
    <w:rsid w:val="00150656"/>
    <w:rsid w:val="00153380"/>
    <w:rsid w:val="0015407E"/>
    <w:rsid w:val="00155084"/>
    <w:rsid w:val="00155EF4"/>
    <w:rsid w:val="0016393E"/>
    <w:rsid w:val="001640D8"/>
    <w:rsid w:val="00164E2C"/>
    <w:rsid w:val="00164FCE"/>
    <w:rsid w:val="00166D02"/>
    <w:rsid w:val="00167D90"/>
    <w:rsid w:val="00170289"/>
    <w:rsid w:val="00170343"/>
    <w:rsid w:val="001723C6"/>
    <w:rsid w:val="00172428"/>
    <w:rsid w:val="00173822"/>
    <w:rsid w:val="001775AB"/>
    <w:rsid w:val="00185006"/>
    <w:rsid w:val="00185BFF"/>
    <w:rsid w:val="00186682"/>
    <w:rsid w:val="00187168"/>
    <w:rsid w:val="00187843"/>
    <w:rsid w:val="00187A33"/>
    <w:rsid w:val="001900E0"/>
    <w:rsid w:val="00190A97"/>
    <w:rsid w:val="00190BFD"/>
    <w:rsid w:val="001912B5"/>
    <w:rsid w:val="001920D7"/>
    <w:rsid w:val="0019475E"/>
    <w:rsid w:val="001A038D"/>
    <w:rsid w:val="001A1C14"/>
    <w:rsid w:val="001A271A"/>
    <w:rsid w:val="001A2B51"/>
    <w:rsid w:val="001A52C2"/>
    <w:rsid w:val="001A7B34"/>
    <w:rsid w:val="001B14A8"/>
    <w:rsid w:val="001B241C"/>
    <w:rsid w:val="001B2492"/>
    <w:rsid w:val="001B4FAB"/>
    <w:rsid w:val="001B5A84"/>
    <w:rsid w:val="001B77EE"/>
    <w:rsid w:val="001C0F03"/>
    <w:rsid w:val="001C219C"/>
    <w:rsid w:val="001C3A72"/>
    <w:rsid w:val="001C3D12"/>
    <w:rsid w:val="001C3D70"/>
    <w:rsid w:val="001C4289"/>
    <w:rsid w:val="001C51DF"/>
    <w:rsid w:val="001C60E2"/>
    <w:rsid w:val="001C71F6"/>
    <w:rsid w:val="001D096A"/>
    <w:rsid w:val="001D4B69"/>
    <w:rsid w:val="001D5D95"/>
    <w:rsid w:val="001E185A"/>
    <w:rsid w:val="001E3671"/>
    <w:rsid w:val="001E475C"/>
    <w:rsid w:val="001E629A"/>
    <w:rsid w:val="001E796A"/>
    <w:rsid w:val="001F35BE"/>
    <w:rsid w:val="001F4C25"/>
    <w:rsid w:val="001F7E6E"/>
    <w:rsid w:val="00200339"/>
    <w:rsid w:val="00202B7A"/>
    <w:rsid w:val="00202E31"/>
    <w:rsid w:val="002038A1"/>
    <w:rsid w:val="002043AF"/>
    <w:rsid w:val="00204F2D"/>
    <w:rsid w:val="00205AE3"/>
    <w:rsid w:val="00207F15"/>
    <w:rsid w:val="002105C1"/>
    <w:rsid w:val="002125C2"/>
    <w:rsid w:val="0021279A"/>
    <w:rsid w:val="002130BF"/>
    <w:rsid w:val="00214904"/>
    <w:rsid w:val="00214E2C"/>
    <w:rsid w:val="0021695F"/>
    <w:rsid w:val="002250CB"/>
    <w:rsid w:val="00226CC4"/>
    <w:rsid w:val="002303BE"/>
    <w:rsid w:val="00231668"/>
    <w:rsid w:val="002324AE"/>
    <w:rsid w:val="00233851"/>
    <w:rsid w:val="00233B9A"/>
    <w:rsid w:val="00234127"/>
    <w:rsid w:val="00234D01"/>
    <w:rsid w:val="00236214"/>
    <w:rsid w:val="00244F29"/>
    <w:rsid w:val="0025092E"/>
    <w:rsid w:val="00251897"/>
    <w:rsid w:val="00252094"/>
    <w:rsid w:val="0025482E"/>
    <w:rsid w:val="002553AC"/>
    <w:rsid w:val="0025572C"/>
    <w:rsid w:val="00255C90"/>
    <w:rsid w:val="00255DE5"/>
    <w:rsid w:val="00260846"/>
    <w:rsid w:val="00260FAE"/>
    <w:rsid w:val="00262387"/>
    <w:rsid w:val="00263DA6"/>
    <w:rsid w:val="0026431E"/>
    <w:rsid w:val="002643BE"/>
    <w:rsid w:val="002652D5"/>
    <w:rsid w:val="00270DCF"/>
    <w:rsid w:val="00272982"/>
    <w:rsid w:val="00273F72"/>
    <w:rsid w:val="00274562"/>
    <w:rsid w:val="0027581E"/>
    <w:rsid w:val="00276E87"/>
    <w:rsid w:val="0027789B"/>
    <w:rsid w:val="00280BF7"/>
    <w:rsid w:val="00285E02"/>
    <w:rsid w:val="002871C9"/>
    <w:rsid w:val="002913E7"/>
    <w:rsid w:val="00291833"/>
    <w:rsid w:val="00292951"/>
    <w:rsid w:val="00293092"/>
    <w:rsid w:val="00294791"/>
    <w:rsid w:val="00294A0E"/>
    <w:rsid w:val="00294C0D"/>
    <w:rsid w:val="002A13D5"/>
    <w:rsid w:val="002A1B86"/>
    <w:rsid w:val="002A225A"/>
    <w:rsid w:val="002A5930"/>
    <w:rsid w:val="002A6644"/>
    <w:rsid w:val="002A77CD"/>
    <w:rsid w:val="002A7952"/>
    <w:rsid w:val="002B0E10"/>
    <w:rsid w:val="002B2198"/>
    <w:rsid w:val="002B2880"/>
    <w:rsid w:val="002B473D"/>
    <w:rsid w:val="002B52BF"/>
    <w:rsid w:val="002B5367"/>
    <w:rsid w:val="002B7DB1"/>
    <w:rsid w:val="002C02DD"/>
    <w:rsid w:val="002C1D74"/>
    <w:rsid w:val="002C2F78"/>
    <w:rsid w:val="002D021A"/>
    <w:rsid w:val="002D1458"/>
    <w:rsid w:val="002D1519"/>
    <w:rsid w:val="002D2695"/>
    <w:rsid w:val="002D48DD"/>
    <w:rsid w:val="002D5750"/>
    <w:rsid w:val="002D5BF0"/>
    <w:rsid w:val="002E10C1"/>
    <w:rsid w:val="002E1B95"/>
    <w:rsid w:val="002E2037"/>
    <w:rsid w:val="002E2FE6"/>
    <w:rsid w:val="002E36A1"/>
    <w:rsid w:val="002E39B6"/>
    <w:rsid w:val="002E4818"/>
    <w:rsid w:val="002E4A10"/>
    <w:rsid w:val="002E5FF5"/>
    <w:rsid w:val="002E6E8E"/>
    <w:rsid w:val="002F0C63"/>
    <w:rsid w:val="002F2622"/>
    <w:rsid w:val="002F64D7"/>
    <w:rsid w:val="002F7164"/>
    <w:rsid w:val="002F7B87"/>
    <w:rsid w:val="003044B4"/>
    <w:rsid w:val="003061E1"/>
    <w:rsid w:val="00307935"/>
    <w:rsid w:val="003111D9"/>
    <w:rsid w:val="003119E9"/>
    <w:rsid w:val="0031287E"/>
    <w:rsid w:val="0031337E"/>
    <w:rsid w:val="003140C9"/>
    <w:rsid w:val="003155F5"/>
    <w:rsid w:val="00315AF6"/>
    <w:rsid w:val="00316838"/>
    <w:rsid w:val="00316D4C"/>
    <w:rsid w:val="0031745A"/>
    <w:rsid w:val="00317567"/>
    <w:rsid w:val="00317B50"/>
    <w:rsid w:val="00322549"/>
    <w:rsid w:val="00323269"/>
    <w:rsid w:val="003269B2"/>
    <w:rsid w:val="00330FF3"/>
    <w:rsid w:val="00331F3E"/>
    <w:rsid w:val="00333120"/>
    <w:rsid w:val="0033666B"/>
    <w:rsid w:val="00336F84"/>
    <w:rsid w:val="00337455"/>
    <w:rsid w:val="0034054C"/>
    <w:rsid w:val="00340FF0"/>
    <w:rsid w:val="00341309"/>
    <w:rsid w:val="00342242"/>
    <w:rsid w:val="003459E9"/>
    <w:rsid w:val="00345E4A"/>
    <w:rsid w:val="003469A6"/>
    <w:rsid w:val="00350859"/>
    <w:rsid w:val="00351C83"/>
    <w:rsid w:val="00352646"/>
    <w:rsid w:val="0035397F"/>
    <w:rsid w:val="00355FA7"/>
    <w:rsid w:val="00356750"/>
    <w:rsid w:val="003605ED"/>
    <w:rsid w:val="00364C46"/>
    <w:rsid w:val="0036653F"/>
    <w:rsid w:val="00371376"/>
    <w:rsid w:val="003737EB"/>
    <w:rsid w:val="003747D2"/>
    <w:rsid w:val="00374FD0"/>
    <w:rsid w:val="00375C18"/>
    <w:rsid w:val="003810C5"/>
    <w:rsid w:val="0038117D"/>
    <w:rsid w:val="0038157C"/>
    <w:rsid w:val="00382658"/>
    <w:rsid w:val="00384F4F"/>
    <w:rsid w:val="00385FA3"/>
    <w:rsid w:val="00386D3D"/>
    <w:rsid w:val="00386F5D"/>
    <w:rsid w:val="003909FD"/>
    <w:rsid w:val="00390A3E"/>
    <w:rsid w:val="00390B09"/>
    <w:rsid w:val="00392CC0"/>
    <w:rsid w:val="00396D86"/>
    <w:rsid w:val="00396DF2"/>
    <w:rsid w:val="00397076"/>
    <w:rsid w:val="003A12A8"/>
    <w:rsid w:val="003A3234"/>
    <w:rsid w:val="003A3E20"/>
    <w:rsid w:val="003A5189"/>
    <w:rsid w:val="003A5D07"/>
    <w:rsid w:val="003A5D0A"/>
    <w:rsid w:val="003A60AF"/>
    <w:rsid w:val="003A621C"/>
    <w:rsid w:val="003A680F"/>
    <w:rsid w:val="003B217B"/>
    <w:rsid w:val="003B4395"/>
    <w:rsid w:val="003B7C95"/>
    <w:rsid w:val="003C0A91"/>
    <w:rsid w:val="003C1E86"/>
    <w:rsid w:val="003C2B6B"/>
    <w:rsid w:val="003C6DFB"/>
    <w:rsid w:val="003C71A4"/>
    <w:rsid w:val="003D1F26"/>
    <w:rsid w:val="003D2341"/>
    <w:rsid w:val="003D430C"/>
    <w:rsid w:val="003D44F9"/>
    <w:rsid w:val="003E1DE4"/>
    <w:rsid w:val="003E6FB3"/>
    <w:rsid w:val="003F0432"/>
    <w:rsid w:val="003F1D35"/>
    <w:rsid w:val="003F2CB6"/>
    <w:rsid w:val="003F54F7"/>
    <w:rsid w:val="003F6636"/>
    <w:rsid w:val="003F714C"/>
    <w:rsid w:val="003F75D9"/>
    <w:rsid w:val="00402636"/>
    <w:rsid w:val="004029C9"/>
    <w:rsid w:val="00402BBE"/>
    <w:rsid w:val="00402C4C"/>
    <w:rsid w:val="00405D59"/>
    <w:rsid w:val="0040663C"/>
    <w:rsid w:val="00406A3C"/>
    <w:rsid w:val="0040772C"/>
    <w:rsid w:val="00411B83"/>
    <w:rsid w:val="00411DB4"/>
    <w:rsid w:val="0041360F"/>
    <w:rsid w:val="00415812"/>
    <w:rsid w:val="00415850"/>
    <w:rsid w:val="00421BCC"/>
    <w:rsid w:val="0042219D"/>
    <w:rsid w:val="004245E3"/>
    <w:rsid w:val="0042767C"/>
    <w:rsid w:val="004319BD"/>
    <w:rsid w:val="00434A1C"/>
    <w:rsid w:val="00437050"/>
    <w:rsid w:val="004507B0"/>
    <w:rsid w:val="004510A6"/>
    <w:rsid w:val="00455012"/>
    <w:rsid w:val="0045666B"/>
    <w:rsid w:val="00456788"/>
    <w:rsid w:val="004574A5"/>
    <w:rsid w:val="00460CFF"/>
    <w:rsid w:val="00460F8B"/>
    <w:rsid w:val="0046181A"/>
    <w:rsid w:val="00461EDF"/>
    <w:rsid w:val="004638CA"/>
    <w:rsid w:val="00465BA6"/>
    <w:rsid w:val="00465C13"/>
    <w:rsid w:val="004663DA"/>
    <w:rsid w:val="004704C0"/>
    <w:rsid w:val="004704DC"/>
    <w:rsid w:val="00480D8C"/>
    <w:rsid w:val="00483203"/>
    <w:rsid w:val="00483482"/>
    <w:rsid w:val="00483A4F"/>
    <w:rsid w:val="004847B4"/>
    <w:rsid w:val="004902AE"/>
    <w:rsid w:val="004934EE"/>
    <w:rsid w:val="00494806"/>
    <w:rsid w:val="00494BBD"/>
    <w:rsid w:val="004950A3"/>
    <w:rsid w:val="00496224"/>
    <w:rsid w:val="00496BF1"/>
    <w:rsid w:val="00496EC2"/>
    <w:rsid w:val="004978DC"/>
    <w:rsid w:val="004A00DA"/>
    <w:rsid w:val="004A108E"/>
    <w:rsid w:val="004A3ACD"/>
    <w:rsid w:val="004A4566"/>
    <w:rsid w:val="004A642A"/>
    <w:rsid w:val="004A73DA"/>
    <w:rsid w:val="004A75F7"/>
    <w:rsid w:val="004B1009"/>
    <w:rsid w:val="004B201C"/>
    <w:rsid w:val="004B20A2"/>
    <w:rsid w:val="004B2750"/>
    <w:rsid w:val="004B3862"/>
    <w:rsid w:val="004B472E"/>
    <w:rsid w:val="004B5A07"/>
    <w:rsid w:val="004B65EB"/>
    <w:rsid w:val="004B68AF"/>
    <w:rsid w:val="004C1522"/>
    <w:rsid w:val="004C28B8"/>
    <w:rsid w:val="004C579E"/>
    <w:rsid w:val="004C6C2F"/>
    <w:rsid w:val="004C7149"/>
    <w:rsid w:val="004D176F"/>
    <w:rsid w:val="004D278B"/>
    <w:rsid w:val="004D2A5A"/>
    <w:rsid w:val="004D3286"/>
    <w:rsid w:val="004D7DBD"/>
    <w:rsid w:val="004D7EC3"/>
    <w:rsid w:val="004E1C19"/>
    <w:rsid w:val="004E2A72"/>
    <w:rsid w:val="004E2BE8"/>
    <w:rsid w:val="004E52C0"/>
    <w:rsid w:val="004E5671"/>
    <w:rsid w:val="004E5E68"/>
    <w:rsid w:val="004E64CE"/>
    <w:rsid w:val="004F0009"/>
    <w:rsid w:val="004F2963"/>
    <w:rsid w:val="004F3099"/>
    <w:rsid w:val="004F393C"/>
    <w:rsid w:val="004F5ACA"/>
    <w:rsid w:val="004F5C96"/>
    <w:rsid w:val="004F6D66"/>
    <w:rsid w:val="00506471"/>
    <w:rsid w:val="00506B80"/>
    <w:rsid w:val="00513A36"/>
    <w:rsid w:val="00521106"/>
    <w:rsid w:val="0052380A"/>
    <w:rsid w:val="0052462C"/>
    <w:rsid w:val="00524BCB"/>
    <w:rsid w:val="00524D63"/>
    <w:rsid w:val="00524ECC"/>
    <w:rsid w:val="0052533B"/>
    <w:rsid w:val="0052641E"/>
    <w:rsid w:val="00527F60"/>
    <w:rsid w:val="00531EEF"/>
    <w:rsid w:val="00532037"/>
    <w:rsid w:val="00532825"/>
    <w:rsid w:val="00532BCA"/>
    <w:rsid w:val="00532D5A"/>
    <w:rsid w:val="0053302E"/>
    <w:rsid w:val="005347CC"/>
    <w:rsid w:val="005372C4"/>
    <w:rsid w:val="005415E3"/>
    <w:rsid w:val="005427DB"/>
    <w:rsid w:val="00544CDB"/>
    <w:rsid w:val="00545C61"/>
    <w:rsid w:val="00546FE2"/>
    <w:rsid w:val="00547232"/>
    <w:rsid w:val="005472D4"/>
    <w:rsid w:val="005513F6"/>
    <w:rsid w:val="00552E58"/>
    <w:rsid w:val="00560C67"/>
    <w:rsid w:val="005626C0"/>
    <w:rsid w:val="00566B4F"/>
    <w:rsid w:val="00566BBB"/>
    <w:rsid w:val="00566EA1"/>
    <w:rsid w:val="005701FF"/>
    <w:rsid w:val="005736ED"/>
    <w:rsid w:val="00574BC8"/>
    <w:rsid w:val="0057587E"/>
    <w:rsid w:val="00575FD7"/>
    <w:rsid w:val="0057751A"/>
    <w:rsid w:val="00577CBA"/>
    <w:rsid w:val="005805A7"/>
    <w:rsid w:val="00580C02"/>
    <w:rsid w:val="00581EC9"/>
    <w:rsid w:val="00582424"/>
    <w:rsid w:val="005936E7"/>
    <w:rsid w:val="00594D92"/>
    <w:rsid w:val="00596A09"/>
    <w:rsid w:val="00596D89"/>
    <w:rsid w:val="005974FC"/>
    <w:rsid w:val="005A1C4D"/>
    <w:rsid w:val="005A1F00"/>
    <w:rsid w:val="005A2172"/>
    <w:rsid w:val="005A2AD8"/>
    <w:rsid w:val="005A3496"/>
    <w:rsid w:val="005A68C2"/>
    <w:rsid w:val="005B26E9"/>
    <w:rsid w:val="005B6521"/>
    <w:rsid w:val="005C4D4B"/>
    <w:rsid w:val="005C7FA5"/>
    <w:rsid w:val="005D2182"/>
    <w:rsid w:val="005D66CE"/>
    <w:rsid w:val="005D72BD"/>
    <w:rsid w:val="005E1390"/>
    <w:rsid w:val="005E17F5"/>
    <w:rsid w:val="005E2AA3"/>
    <w:rsid w:val="005E43AA"/>
    <w:rsid w:val="005E4B05"/>
    <w:rsid w:val="005E5C08"/>
    <w:rsid w:val="005E6D52"/>
    <w:rsid w:val="005E7E3F"/>
    <w:rsid w:val="005F1F3D"/>
    <w:rsid w:val="005F286D"/>
    <w:rsid w:val="005F341F"/>
    <w:rsid w:val="005F3BA0"/>
    <w:rsid w:val="005F49E2"/>
    <w:rsid w:val="005F4E95"/>
    <w:rsid w:val="005F5948"/>
    <w:rsid w:val="005F6D79"/>
    <w:rsid w:val="005F6EFC"/>
    <w:rsid w:val="005F7A9E"/>
    <w:rsid w:val="005F7FF8"/>
    <w:rsid w:val="00601E25"/>
    <w:rsid w:val="00602490"/>
    <w:rsid w:val="00604F84"/>
    <w:rsid w:val="0060635A"/>
    <w:rsid w:val="00606F60"/>
    <w:rsid w:val="00607EAB"/>
    <w:rsid w:val="00612A31"/>
    <w:rsid w:val="00615530"/>
    <w:rsid w:val="006174D3"/>
    <w:rsid w:val="0061756A"/>
    <w:rsid w:val="0062093B"/>
    <w:rsid w:val="00620CCC"/>
    <w:rsid w:val="00623529"/>
    <w:rsid w:val="00624EA1"/>
    <w:rsid w:val="00625520"/>
    <w:rsid w:val="006263F3"/>
    <w:rsid w:val="0062698D"/>
    <w:rsid w:val="00630464"/>
    <w:rsid w:val="00630672"/>
    <w:rsid w:val="00630D8B"/>
    <w:rsid w:val="00635F07"/>
    <w:rsid w:val="00640771"/>
    <w:rsid w:val="0064329C"/>
    <w:rsid w:val="00643ADA"/>
    <w:rsid w:val="006445EA"/>
    <w:rsid w:val="00647CDA"/>
    <w:rsid w:val="00650017"/>
    <w:rsid w:val="00650D0F"/>
    <w:rsid w:val="00651C7B"/>
    <w:rsid w:val="00653083"/>
    <w:rsid w:val="00653A07"/>
    <w:rsid w:val="0065662B"/>
    <w:rsid w:val="00656DE0"/>
    <w:rsid w:val="00657201"/>
    <w:rsid w:val="00657AFC"/>
    <w:rsid w:val="006603A5"/>
    <w:rsid w:val="00661D88"/>
    <w:rsid w:val="00661FB2"/>
    <w:rsid w:val="0066337B"/>
    <w:rsid w:val="006668C6"/>
    <w:rsid w:val="00670B20"/>
    <w:rsid w:val="0067352C"/>
    <w:rsid w:val="0067647D"/>
    <w:rsid w:val="0068032F"/>
    <w:rsid w:val="006803A1"/>
    <w:rsid w:val="006805C8"/>
    <w:rsid w:val="00681A5A"/>
    <w:rsid w:val="0068365D"/>
    <w:rsid w:val="00683978"/>
    <w:rsid w:val="00685098"/>
    <w:rsid w:val="006850C5"/>
    <w:rsid w:val="00686658"/>
    <w:rsid w:val="00691373"/>
    <w:rsid w:val="00692898"/>
    <w:rsid w:val="00695266"/>
    <w:rsid w:val="006A041E"/>
    <w:rsid w:val="006A3AE7"/>
    <w:rsid w:val="006A4697"/>
    <w:rsid w:val="006A5D8D"/>
    <w:rsid w:val="006A64B7"/>
    <w:rsid w:val="006A69C6"/>
    <w:rsid w:val="006B29B1"/>
    <w:rsid w:val="006B4C7B"/>
    <w:rsid w:val="006C3CD2"/>
    <w:rsid w:val="006C41E2"/>
    <w:rsid w:val="006C48F4"/>
    <w:rsid w:val="006C786E"/>
    <w:rsid w:val="006D02D4"/>
    <w:rsid w:val="006D0EFA"/>
    <w:rsid w:val="006D1159"/>
    <w:rsid w:val="006D4397"/>
    <w:rsid w:val="006E00DC"/>
    <w:rsid w:val="006E189C"/>
    <w:rsid w:val="006E1FE2"/>
    <w:rsid w:val="006E274C"/>
    <w:rsid w:val="006E486E"/>
    <w:rsid w:val="006E735B"/>
    <w:rsid w:val="006F02D6"/>
    <w:rsid w:val="006F0C66"/>
    <w:rsid w:val="006F1123"/>
    <w:rsid w:val="006F380C"/>
    <w:rsid w:val="006F3C82"/>
    <w:rsid w:val="006F57A7"/>
    <w:rsid w:val="006F6312"/>
    <w:rsid w:val="007038A7"/>
    <w:rsid w:val="00710F40"/>
    <w:rsid w:val="00711DCC"/>
    <w:rsid w:val="0071229A"/>
    <w:rsid w:val="0071366E"/>
    <w:rsid w:val="00713FFF"/>
    <w:rsid w:val="00715950"/>
    <w:rsid w:val="007213AE"/>
    <w:rsid w:val="00721BA0"/>
    <w:rsid w:val="0072352F"/>
    <w:rsid w:val="0072465A"/>
    <w:rsid w:val="007250E8"/>
    <w:rsid w:val="00725741"/>
    <w:rsid w:val="00726145"/>
    <w:rsid w:val="00731A96"/>
    <w:rsid w:val="007322B2"/>
    <w:rsid w:val="00733A50"/>
    <w:rsid w:val="007350D4"/>
    <w:rsid w:val="007362B8"/>
    <w:rsid w:val="00741615"/>
    <w:rsid w:val="00743801"/>
    <w:rsid w:val="0074593F"/>
    <w:rsid w:val="00745E30"/>
    <w:rsid w:val="00745EF6"/>
    <w:rsid w:val="00747D3A"/>
    <w:rsid w:val="00750C6D"/>
    <w:rsid w:val="0075108C"/>
    <w:rsid w:val="00752180"/>
    <w:rsid w:val="00752EA9"/>
    <w:rsid w:val="007541EF"/>
    <w:rsid w:val="00756B06"/>
    <w:rsid w:val="00757782"/>
    <w:rsid w:val="0076114A"/>
    <w:rsid w:val="0076212C"/>
    <w:rsid w:val="00762C2F"/>
    <w:rsid w:val="00764281"/>
    <w:rsid w:val="00764C43"/>
    <w:rsid w:val="0076744E"/>
    <w:rsid w:val="007707B7"/>
    <w:rsid w:val="0077152D"/>
    <w:rsid w:val="00771861"/>
    <w:rsid w:val="00771B2D"/>
    <w:rsid w:val="007727AA"/>
    <w:rsid w:val="00772D1E"/>
    <w:rsid w:val="00772FB1"/>
    <w:rsid w:val="00773CBE"/>
    <w:rsid w:val="00774D29"/>
    <w:rsid w:val="00780EC9"/>
    <w:rsid w:val="0078113F"/>
    <w:rsid w:val="00781CBE"/>
    <w:rsid w:val="0078609A"/>
    <w:rsid w:val="0079256D"/>
    <w:rsid w:val="00793E83"/>
    <w:rsid w:val="00793FB3"/>
    <w:rsid w:val="007940AC"/>
    <w:rsid w:val="00794725"/>
    <w:rsid w:val="00795203"/>
    <w:rsid w:val="00795563"/>
    <w:rsid w:val="0079759E"/>
    <w:rsid w:val="007A05B7"/>
    <w:rsid w:val="007A3C04"/>
    <w:rsid w:val="007A55E6"/>
    <w:rsid w:val="007A724A"/>
    <w:rsid w:val="007A7689"/>
    <w:rsid w:val="007A7AE7"/>
    <w:rsid w:val="007B0F19"/>
    <w:rsid w:val="007B101E"/>
    <w:rsid w:val="007B2245"/>
    <w:rsid w:val="007B3143"/>
    <w:rsid w:val="007B40ED"/>
    <w:rsid w:val="007B6A78"/>
    <w:rsid w:val="007B734E"/>
    <w:rsid w:val="007B774A"/>
    <w:rsid w:val="007B7844"/>
    <w:rsid w:val="007D08B8"/>
    <w:rsid w:val="007D0A27"/>
    <w:rsid w:val="007D2BB9"/>
    <w:rsid w:val="007D37CF"/>
    <w:rsid w:val="007D3C3D"/>
    <w:rsid w:val="007D5994"/>
    <w:rsid w:val="007E1FBD"/>
    <w:rsid w:val="007E2AB6"/>
    <w:rsid w:val="007E3EE5"/>
    <w:rsid w:val="007E5F12"/>
    <w:rsid w:val="007E72A8"/>
    <w:rsid w:val="007F085F"/>
    <w:rsid w:val="007F0969"/>
    <w:rsid w:val="007F15C3"/>
    <w:rsid w:val="007F1F78"/>
    <w:rsid w:val="007F68AD"/>
    <w:rsid w:val="007F6D43"/>
    <w:rsid w:val="007F7163"/>
    <w:rsid w:val="007F7BE8"/>
    <w:rsid w:val="008029C4"/>
    <w:rsid w:val="0080479B"/>
    <w:rsid w:val="00804D53"/>
    <w:rsid w:val="0080673D"/>
    <w:rsid w:val="0081032C"/>
    <w:rsid w:val="0081083A"/>
    <w:rsid w:val="0081098E"/>
    <w:rsid w:val="00813126"/>
    <w:rsid w:val="00814D20"/>
    <w:rsid w:val="00814D3B"/>
    <w:rsid w:val="008165E0"/>
    <w:rsid w:val="008172AA"/>
    <w:rsid w:val="0082119A"/>
    <w:rsid w:val="00821639"/>
    <w:rsid w:val="008218A2"/>
    <w:rsid w:val="008246D9"/>
    <w:rsid w:val="00825685"/>
    <w:rsid w:val="00827564"/>
    <w:rsid w:val="00827E41"/>
    <w:rsid w:val="00830D77"/>
    <w:rsid w:val="00835185"/>
    <w:rsid w:val="00836CA4"/>
    <w:rsid w:val="00840E78"/>
    <w:rsid w:val="008438FA"/>
    <w:rsid w:val="00844039"/>
    <w:rsid w:val="0084793B"/>
    <w:rsid w:val="00851FD8"/>
    <w:rsid w:val="0085314B"/>
    <w:rsid w:val="00853BA9"/>
    <w:rsid w:val="00854924"/>
    <w:rsid w:val="00854C7E"/>
    <w:rsid w:val="0085534B"/>
    <w:rsid w:val="008604CB"/>
    <w:rsid w:val="00862EBE"/>
    <w:rsid w:val="00863530"/>
    <w:rsid w:val="008651F6"/>
    <w:rsid w:val="00866BEC"/>
    <w:rsid w:val="00870BC8"/>
    <w:rsid w:val="0087132A"/>
    <w:rsid w:val="00873390"/>
    <w:rsid w:val="0087663B"/>
    <w:rsid w:val="00877C92"/>
    <w:rsid w:val="008818D1"/>
    <w:rsid w:val="00881C43"/>
    <w:rsid w:val="00881E73"/>
    <w:rsid w:val="00882689"/>
    <w:rsid w:val="00884224"/>
    <w:rsid w:val="00884B78"/>
    <w:rsid w:val="0088654C"/>
    <w:rsid w:val="008872F8"/>
    <w:rsid w:val="0089189C"/>
    <w:rsid w:val="00891D29"/>
    <w:rsid w:val="00893BEB"/>
    <w:rsid w:val="008962E8"/>
    <w:rsid w:val="008A2947"/>
    <w:rsid w:val="008A6295"/>
    <w:rsid w:val="008A7450"/>
    <w:rsid w:val="008B0D33"/>
    <w:rsid w:val="008B1237"/>
    <w:rsid w:val="008B19FF"/>
    <w:rsid w:val="008B258D"/>
    <w:rsid w:val="008B4B32"/>
    <w:rsid w:val="008C0547"/>
    <w:rsid w:val="008C0A2B"/>
    <w:rsid w:val="008C1169"/>
    <w:rsid w:val="008C2CD6"/>
    <w:rsid w:val="008C3945"/>
    <w:rsid w:val="008C44C8"/>
    <w:rsid w:val="008C5157"/>
    <w:rsid w:val="008C551A"/>
    <w:rsid w:val="008C6203"/>
    <w:rsid w:val="008C686E"/>
    <w:rsid w:val="008D0ABA"/>
    <w:rsid w:val="008D312E"/>
    <w:rsid w:val="008D5FB5"/>
    <w:rsid w:val="008D5FF1"/>
    <w:rsid w:val="008E1AE0"/>
    <w:rsid w:val="008E6000"/>
    <w:rsid w:val="008E6196"/>
    <w:rsid w:val="008F0313"/>
    <w:rsid w:val="008F0427"/>
    <w:rsid w:val="008F1989"/>
    <w:rsid w:val="008F457B"/>
    <w:rsid w:val="008F4CFD"/>
    <w:rsid w:val="008F77A0"/>
    <w:rsid w:val="009014C3"/>
    <w:rsid w:val="00901CD3"/>
    <w:rsid w:val="00901FDF"/>
    <w:rsid w:val="00906DC4"/>
    <w:rsid w:val="009071F6"/>
    <w:rsid w:val="00910DB0"/>
    <w:rsid w:val="00911F29"/>
    <w:rsid w:val="00912EEB"/>
    <w:rsid w:val="00913097"/>
    <w:rsid w:val="00913299"/>
    <w:rsid w:val="0091357B"/>
    <w:rsid w:val="009139F3"/>
    <w:rsid w:val="00914554"/>
    <w:rsid w:val="00914ED2"/>
    <w:rsid w:val="0091671B"/>
    <w:rsid w:val="009170F0"/>
    <w:rsid w:val="00921084"/>
    <w:rsid w:val="0092147F"/>
    <w:rsid w:val="00921546"/>
    <w:rsid w:val="00923568"/>
    <w:rsid w:val="00927005"/>
    <w:rsid w:val="009313DC"/>
    <w:rsid w:val="00932D25"/>
    <w:rsid w:val="009361AB"/>
    <w:rsid w:val="00936F2E"/>
    <w:rsid w:val="00940AE8"/>
    <w:rsid w:val="009410E4"/>
    <w:rsid w:val="0094228B"/>
    <w:rsid w:val="00943704"/>
    <w:rsid w:val="0094391F"/>
    <w:rsid w:val="00944420"/>
    <w:rsid w:val="0095001A"/>
    <w:rsid w:val="009501F4"/>
    <w:rsid w:val="0095020F"/>
    <w:rsid w:val="00950341"/>
    <w:rsid w:val="0095077D"/>
    <w:rsid w:val="0095447B"/>
    <w:rsid w:val="00954AFA"/>
    <w:rsid w:val="00955515"/>
    <w:rsid w:val="00956642"/>
    <w:rsid w:val="00957579"/>
    <w:rsid w:val="009577E6"/>
    <w:rsid w:val="00960EEA"/>
    <w:rsid w:val="00961381"/>
    <w:rsid w:val="0096414D"/>
    <w:rsid w:val="0096431E"/>
    <w:rsid w:val="00964816"/>
    <w:rsid w:val="0096547F"/>
    <w:rsid w:val="00965E38"/>
    <w:rsid w:val="0097263D"/>
    <w:rsid w:val="00972A13"/>
    <w:rsid w:val="00974165"/>
    <w:rsid w:val="009741F9"/>
    <w:rsid w:val="00975E44"/>
    <w:rsid w:val="00981C3F"/>
    <w:rsid w:val="0098236F"/>
    <w:rsid w:val="00983F64"/>
    <w:rsid w:val="00985026"/>
    <w:rsid w:val="00985544"/>
    <w:rsid w:val="009856EC"/>
    <w:rsid w:val="00986AB1"/>
    <w:rsid w:val="00991959"/>
    <w:rsid w:val="00991B91"/>
    <w:rsid w:val="00993F1E"/>
    <w:rsid w:val="00995A3A"/>
    <w:rsid w:val="009A1033"/>
    <w:rsid w:val="009A4FA3"/>
    <w:rsid w:val="009A57F5"/>
    <w:rsid w:val="009A6414"/>
    <w:rsid w:val="009A651B"/>
    <w:rsid w:val="009B0BEF"/>
    <w:rsid w:val="009B2F66"/>
    <w:rsid w:val="009B3EB9"/>
    <w:rsid w:val="009B614D"/>
    <w:rsid w:val="009C2404"/>
    <w:rsid w:val="009C5ED6"/>
    <w:rsid w:val="009C6256"/>
    <w:rsid w:val="009D0C7F"/>
    <w:rsid w:val="009D32D1"/>
    <w:rsid w:val="009D3B1E"/>
    <w:rsid w:val="009D68E9"/>
    <w:rsid w:val="009D7915"/>
    <w:rsid w:val="009E1810"/>
    <w:rsid w:val="009E2189"/>
    <w:rsid w:val="009E21FF"/>
    <w:rsid w:val="009E3094"/>
    <w:rsid w:val="009E4750"/>
    <w:rsid w:val="009E596E"/>
    <w:rsid w:val="009E6A35"/>
    <w:rsid w:val="009F3C9F"/>
    <w:rsid w:val="009F48B8"/>
    <w:rsid w:val="009F4982"/>
    <w:rsid w:val="009F575A"/>
    <w:rsid w:val="009F7914"/>
    <w:rsid w:val="00A00E9E"/>
    <w:rsid w:val="00A038C6"/>
    <w:rsid w:val="00A03A8E"/>
    <w:rsid w:val="00A03B4D"/>
    <w:rsid w:val="00A055FC"/>
    <w:rsid w:val="00A06D79"/>
    <w:rsid w:val="00A10695"/>
    <w:rsid w:val="00A12CCA"/>
    <w:rsid w:val="00A16830"/>
    <w:rsid w:val="00A1768C"/>
    <w:rsid w:val="00A25612"/>
    <w:rsid w:val="00A2633A"/>
    <w:rsid w:val="00A31933"/>
    <w:rsid w:val="00A32114"/>
    <w:rsid w:val="00A32A4E"/>
    <w:rsid w:val="00A33064"/>
    <w:rsid w:val="00A3372D"/>
    <w:rsid w:val="00A35A51"/>
    <w:rsid w:val="00A36676"/>
    <w:rsid w:val="00A36C68"/>
    <w:rsid w:val="00A3757C"/>
    <w:rsid w:val="00A40F8A"/>
    <w:rsid w:val="00A41079"/>
    <w:rsid w:val="00A414F7"/>
    <w:rsid w:val="00A4152E"/>
    <w:rsid w:val="00A42257"/>
    <w:rsid w:val="00A42A44"/>
    <w:rsid w:val="00A44D31"/>
    <w:rsid w:val="00A47486"/>
    <w:rsid w:val="00A47B97"/>
    <w:rsid w:val="00A50D71"/>
    <w:rsid w:val="00A51AEE"/>
    <w:rsid w:val="00A533E5"/>
    <w:rsid w:val="00A54EAE"/>
    <w:rsid w:val="00A551D7"/>
    <w:rsid w:val="00A60178"/>
    <w:rsid w:val="00A60DA3"/>
    <w:rsid w:val="00A61375"/>
    <w:rsid w:val="00A639D0"/>
    <w:rsid w:val="00A64DC9"/>
    <w:rsid w:val="00A6715D"/>
    <w:rsid w:val="00A67ACA"/>
    <w:rsid w:val="00A7226D"/>
    <w:rsid w:val="00A72B81"/>
    <w:rsid w:val="00A73706"/>
    <w:rsid w:val="00A74982"/>
    <w:rsid w:val="00A75B5D"/>
    <w:rsid w:val="00A82E06"/>
    <w:rsid w:val="00A832FE"/>
    <w:rsid w:val="00A83FAB"/>
    <w:rsid w:val="00A84039"/>
    <w:rsid w:val="00A854DD"/>
    <w:rsid w:val="00A9047C"/>
    <w:rsid w:val="00A9076D"/>
    <w:rsid w:val="00A92BA7"/>
    <w:rsid w:val="00A93901"/>
    <w:rsid w:val="00A94AA9"/>
    <w:rsid w:val="00A95A8A"/>
    <w:rsid w:val="00A96724"/>
    <w:rsid w:val="00A96A08"/>
    <w:rsid w:val="00A976EA"/>
    <w:rsid w:val="00AA1F09"/>
    <w:rsid w:val="00AA390B"/>
    <w:rsid w:val="00AA3A59"/>
    <w:rsid w:val="00AA3CF8"/>
    <w:rsid w:val="00AA5B7E"/>
    <w:rsid w:val="00AA6687"/>
    <w:rsid w:val="00AA764C"/>
    <w:rsid w:val="00AB0F06"/>
    <w:rsid w:val="00AB18DC"/>
    <w:rsid w:val="00AB29A1"/>
    <w:rsid w:val="00AB731D"/>
    <w:rsid w:val="00AC4C00"/>
    <w:rsid w:val="00AC6DDE"/>
    <w:rsid w:val="00AC709E"/>
    <w:rsid w:val="00AD49DB"/>
    <w:rsid w:val="00AD4BBD"/>
    <w:rsid w:val="00AD4CB7"/>
    <w:rsid w:val="00AE024A"/>
    <w:rsid w:val="00AE032B"/>
    <w:rsid w:val="00AE07A4"/>
    <w:rsid w:val="00AE294D"/>
    <w:rsid w:val="00AE2E1D"/>
    <w:rsid w:val="00AE2E9A"/>
    <w:rsid w:val="00AE52AC"/>
    <w:rsid w:val="00AE5923"/>
    <w:rsid w:val="00AE5EA0"/>
    <w:rsid w:val="00AE65E2"/>
    <w:rsid w:val="00AE780A"/>
    <w:rsid w:val="00AF00DF"/>
    <w:rsid w:val="00AF164F"/>
    <w:rsid w:val="00AF1A03"/>
    <w:rsid w:val="00AF3E59"/>
    <w:rsid w:val="00AF4E56"/>
    <w:rsid w:val="00AF6BFA"/>
    <w:rsid w:val="00AF6F73"/>
    <w:rsid w:val="00AF7A74"/>
    <w:rsid w:val="00B061CE"/>
    <w:rsid w:val="00B06ED8"/>
    <w:rsid w:val="00B0788E"/>
    <w:rsid w:val="00B078C6"/>
    <w:rsid w:val="00B1102D"/>
    <w:rsid w:val="00B11935"/>
    <w:rsid w:val="00B12418"/>
    <w:rsid w:val="00B12CE0"/>
    <w:rsid w:val="00B13A6B"/>
    <w:rsid w:val="00B13FAE"/>
    <w:rsid w:val="00B163CB"/>
    <w:rsid w:val="00B1650A"/>
    <w:rsid w:val="00B16AAB"/>
    <w:rsid w:val="00B21568"/>
    <w:rsid w:val="00B22FB2"/>
    <w:rsid w:val="00B257C4"/>
    <w:rsid w:val="00B275DD"/>
    <w:rsid w:val="00B27A9E"/>
    <w:rsid w:val="00B27F0C"/>
    <w:rsid w:val="00B3005D"/>
    <w:rsid w:val="00B30318"/>
    <w:rsid w:val="00B31DC4"/>
    <w:rsid w:val="00B321E2"/>
    <w:rsid w:val="00B32E55"/>
    <w:rsid w:val="00B33841"/>
    <w:rsid w:val="00B36EA4"/>
    <w:rsid w:val="00B379D0"/>
    <w:rsid w:val="00B41B12"/>
    <w:rsid w:val="00B43240"/>
    <w:rsid w:val="00B44690"/>
    <w:rsid w:val="00B45CE0"/>
    <w:rsid w:val="00B46D07"/>
    <w:rsid w:val="00B62189"/>
    <w:rsid w:val="00B621EB"/>
    <w:rsid w:val="00B63BF5"/>
    <w:rsid w:val="00B641C8"/>
    <w:rsid w:val="00B64334"/>
    <w:rsid w:val="00B6498A"/>
    <w:rsid w:val="00B64A8A"/>
    <w:rsid w:val="00B64DBA"/>
    <w:rsid w:val="00B707ED"/>
    <w:rsid w:val="00B70B76"/>
    <w:rsid w:val="00B718B0"/>
    <w:rsid w:val="00B732ED"/>
    <w:rsid w:val="00B77747"/>
    <w:rsid w:val="00B82D9A"/>
    <w:rsid w:val="00B82F5F"/>
    <w:rsid w:val="00B86539"/>
    <w:rsid w:val="00B91A88"/>
    <w:rsid w:val="00B94056"/>
    <w:rsid w:val="00B947D0"/>
    <w:rsid w:val="00BA2A58"/>
    <w:rsid w:val="00BA2AF0"/>
    <w:rsid w:val="00BA2C9C"/>
    <w:rsid w:val="00BA3595"/>
    <w:rsid w:val="00BA52B8"/>
    <w:rsid w:val="00BA75BD"/>
    <w:rsid w:val="00BA7845"/>
    <w:rsid w:val="00BB045C"/>
    <w:rsid w:val="00BB111D"/>
    <w:rsid w:val="00BB1246"/>
    <w:rsid w:val="00BB44A1"/>
    <w:rsid w:val="00BB4617"/>
    <w:rsid w:val="00BB5650"/>
    <w:rsid w:val="00BC1E81"/>
    <w:rsid w:val="00BC4DE9"/>
    <w:rsid w:val="00BC59E7"/>
    <w:rsid w:val="00BC5A21"/>
    <w:rsid w:val="00BC5D5D"/>
    <w:rsid w:val="00BC6106"/>
    <w:rsid w:val="00BC6BB1"/>
    <w:rsid w:val="00BC6F32"/>
    <w:rsid w:val="00BD1283"/>
    <w:rsid w:val="00BD40E9"/>
    <w:rsid w:val="00BD44FA"/>
    <w:rsid w:val="00BD4D73"/>
    <w:rsid w:val="00BD5498"/>
    <w:rsid w:val="00BD652B"/>
    <w:rsid w:val="00BD76B0"/>
    <w:rsid w:val="00BE0009"/>
    <w:rsid w:val="00BE007C"/>
    <w:rsid w:val="00BE0127"/>
    <w:rsid w:val="00BE0AFD"/>
    <w:rsid w:val="00BE2646"/>
    <w:rsid w:val="00BE38ED"/>
    <w:rsid w:val="00BE692C"/>
    <w:rsid w:val="00BF3C0C"/>
    <w:rsid w:val="00BF54AF"/>
    <w:rsid w:val="00BF5A8A"/>
    <w:rsid w:val="00BF6651"/>
    <w:rsid w:val="00C01FE8"/>
    <w:rsid w:val="00C1088D"/>
    <w:rsid w:val="00C11CC5"/>
    <w:rsid w:val="00C1244E"/>
    <w:rsid w:val="00C13097"/>
    <w:rsid w:val="00C140D2"/>
    <w:rsid w:val="00C145C0"/>
    <w:rsid w:val="00C151AF"/>
    <w:rsid w:val="00C1569C"/>
    <w:rsid w:val="00C163E8"/>
    <w:rsid w:val="00C17092"/>
    <w:rsid w:val="00C20B17"/>
    <w:rsid w:val="00C2203C"/>
    <w:rsid w:val="00C2604D"/>
    <w:rsid w:val="00C303C7"/>
    <w:rsid w:val="00C305AB"/>
    <w:rsid w:val="00C32F8E"/>
    <w:rsid w:val="00C3390B"/>
    <w:rsid w:val="00C35A63"/>
    <w:rsid w:val="00C4058F"/>
    <w:rsid w:val="00C407F0"/>
    <w:rsid w:val="00C408BA"/>
    <w:rsid w:val="00C40E8E"/>
    <w:rsid w:val="00C40E93"/>
    <w:rsid w:val="00C41059"/>
    <w:rsid w:val="00C41EE9"/>
    <w:rsid w:val="00C50661"/>
    <w:rsid w:val="00C50919"/>
    <w:rsid w:val="00C51EAA"/>
    <w:rsid w:val="00C51F6C"/>
    <w:rsid w:val="00C558C6"/>
    <w:rsid w:val="00C5602C"/>
    <w:rsid w:val="00C57086"/>
    <w:rsid w:val="00C57A15"/>
    <w:rsid w:val="00C57D2F"/>
    <w:rsid w:val="00C60473"/>
    <w:rsid w:val="00C61C18"/>
    <w:rsid w:val="00C63210"/>
    <w:rsid w:val="00C637B2"/>
    <w:rsid w:val="00C63A9F"/>
    <w:rsid w:val="00C6407F"/>
    <w:rsid w:val="00C658EA"/>
    <w:rsid w:val="00C66CC8"/>
    <w:rsid w:val="00C66D9C"/>
    <w:rsid w:val="00C707D9"/>
    <w:rsid w:val="00C718D9"/>
    <w:rsid w:val="00C729E7"/>
    <w:rsid w:val="00C73C34"/>
    <w:rsid w:val="00C77F3B"/>
    <w:rsid w:val="00C81C16"/>
    <w:rsid w:val="00C82055"/>
    <w:rsid w:val="00C82772"/>
    <w:rsid w:val="00C8293B"/>
    <w:rsid w:val="00C830FE"/>
    <w:rsid w:val="00C83EC8"/>
    <w:rsid w:val="00C84158"/>
    <w:rsid w:val="00C86550"/>
    <w:rsid w:val="00C9011E"/>
    <w:rsid w:val="00C90BCB"/>
    <w:rsid w:val="00C9170F"/>
    <w:rsid w:val="00C93D3D"/>
    <w:rsid w:val="00C942F5"/>
    <w:rsid w:val="00C968D3"/>
    <w:rsid w:val="00CA1830"/>
    <w:rsid w:val="00CA350A"/>
    <w:rsid w:val="00CA3A48"/>
    <w:rsid w:val="00CA4433"/>
    <w:rsid w:val="00CA52DE"/>
    <w:rsid w:val="00CA55D5"/>
    <w:rsid w:val="00CA64D2"/>
    <w:rsid w:val="00CB0DEB"/>
    <w:rsid w:val="00CB1A92"/>
    <w:rsid w:val="00CB467D"/>
    <w:rsid w:val="00CB4A7B"/>
    <w:rsid w:val="00CB647E"/>
    <w:rsid w:val="00CC2653"/>
    <w:rsid w:val="00CC3324"/>
    <w:rsid w:val="00CC3BCB"/>
    <w:rsid w:val="00CC439E"/>
    <w:rsid w:val="00CD10A3"/>
    <w:rsid w:val="00CD142F"/>
    <w:rsid w:val="00CD5029"/>
    <w:rsid w:val="00CD7B87"/>
    <w:rsid w:val="00CE16B3"/>
    <w:rsid w:val="00CE1C72"/>
    <w:rsid w:val="00CE2896"/>
    <w:rsid w:val="00CE4E89"/>
    <w:rsid w:val="00CE682B"/>
    <w:rsid w:val="00CE6D23"/>
    <w:rsid w:val="00CE725B"/>
    <w:rsid w:val="00CF13C6"/>
    <w:rsid w:val="00CF6074"/>
    <w:rsid w:val="00CF664E"/>
    <w:rsid w:val="00CF6815"/>
    <w:rsid w:val="00CF7815"/>
    <w:rsid w:val="00D01372"/>
    <w:rsid w:val="00D01687"/>
    <w:rsid w:val="00D01A60"/>
    <w:rsid w:val="00D02654"/>
    <w:rsid w:val="00D02A5E"/>
    <w:rsid w:val="00D036F3"/>
    <w:rsid w:val="00D038A4"/>
    <w:rsid w:val="00D03BEC"/>
    <w:rsid w:val="00D06F25"/>
    <w:rsid w:val="00D071E6"/>
    <w:rsid w:val="00D0764E"/>
    <w:rsid w:val="00D147D1"/>
    <w:rsid w:val="00D1617B"/>
    <w:rsid w:val="00D2160B"/>
    <w:rsid w:val="00D23688"/>
    <w:rsid w:val="00D2386A"/>
    <w:rsid w:val="00D23B84"/>
    <w:rsid w:val="00D2497F"/>
    <w:rsid w:val="00D2748C"/>
    <w:rsid w:val="00D30453"/>
    <w:rsid w:val="00D31E5F"/>
    <w:rsid w:val="00D325F0"/>
    <w:rsid w:val="00D32EE2"/>
    <w:rsid w:val="00D3467F"/>
    <w:rsid w:val="00D3762B"/>
    <w:rsid w:val="00D37874"/>
    <w:rsid w:val="00D40DD2"/>
    <w:rsid w:val="00D43A3F"/>
    <w:rsid w:val="00D4471A"/>
    <w:rsid w:val="00D50130"/>
    <w:rsid w:val="00D52820"/>
    <w:rsid w:val="00D529D6"/>
    <w:rsid w:val="00D52AFC"/>
    <w:rsid w:val="00D56F07"/>
    <w:rsid w:val="00D60E4F"/>
    <w:rsid w:val="00D60EDB"/>
    <w:rsid w:val="00D61A44"/>
    <w:rsid w:val="00D635BC"/>
    <w:rsid w:val="00D64F7E"/>
    <w:rsid w:val="00D66A71"/>
    <w:rsid w:val="00D72E69"/>
    <w:rsid w:val="00D731AE"/>
    <w:rsid w:val="00D7542D"/>
    <w:rsid w:val="00D778F0"/>
    <w:rsid w:val="00D800BF"/>
    <w:rsid w:val="00D83C4B"/>
    <w:rsid w:val="00D83D57"/>
    <w:rsid w:val="00D84442"/>
    <w:rsid w:val="00D84A0F"/>
    <w:rsid w:val="00D902A1"/>
    <w:rsid w:val="00D90B55"/>
    <w:rsid w:val="00D927F4"/>
    <w:rsid w:val="00D930FF"/>
    <w:rsid w:val="00D9407F"/>
    <w:rsid w:val="00D966F8"/>
    <w:rsid w:val="00D97776"/>
    <w:rsid w:val="00DA1EC2"/>
    <w:rsid w:val="00DA36A0"/>
    <w:rsid w:val="00DA76EC"/>
    <w:rsid w:val="00DB00C7"/>
    <w:rsid w:val="00DB0C02"/>
    <w:rsid w:val="00DB0C6B"/>
    <w:rsid w:val="00DB4447"/>
    <w:rsid w:val="00DB46A4"/>
    <w:rsid w:val="00DB5536"/>
    <w:rsid w:val="00DB66D5"/>
    <w:rsid w:val="00DB7C50"/>
    <w:rsid w:val="00DB7E9B"/>
    <w:rsid w:val="00DC63F7"/>
    <w:rsid w:val="00DD0024"/>
    <w:rsid w:val="00DD0268"/>
    <w:rsid w:val="00DD0F68"/>
    <w:rsid w:val="00DD23FB"/>
    <w:rsid w:val="00DD43BB"/>
    <w:rsid w:val="00DD49AC"/>
    <w:rsid w:val="00DD5CA8"/>
    <w:rsid w:val="00DD72FD"/>
    <w:rsid w:val="00DD7A05"/>
    <w:rsid w:val="00DE0A53"/>
    <w:rsid w:val="00DE15EC"/>
    <w:rsid w:val="00DE1EBD"/>
    <w:rsid w:val="00DE227A"/>
    <w:rsid w:val="00DE3C24"/>
    <w:rsid w:val="00DE69C5"/>
    <w:rsid w:val="00DE7AC6"/>
    <w:rsid w:val="00DE7BA9"/>
    <w:rsid w:val="00DF3295"/>
    <w:rsid w:val="00DF73FC"/>
    <w:rsid w:val="00E00CDA"/>
    <w:rsid w:val="00E00D26"/>
    <w:rsid w:val="00E052F6"/>
    <w:rsid w:val="00E05C60"/>
    <w:rsid w:val="00E06E8F"/>
    <w:rsid w:val="00E078D4"/>
    <w:rsid w:val="00E10CF1"/>
    <w:rsid w:val="00E12942"/>
    <w:rsid w:val="00E1468D"/>
    <w:rsid w:val="00E15F0A"/>
    <w:rsid w:val="00E16B0B"/>
    <w:rsid w:val="00E17489"/>
    <w:rsid w:val="00E23525"/>
    <w:rsid w:val="00E23975"/>
    <w:rsid w:val="00E23E9E"/>
    <w:rsid w:val="00E24473"/>
    <w:rsid w:val="00E3151A"/>
    <w:rsid w:val="00E31BF1"/>
    <w:rsid w:val="00E334A7"/>
    <w:rsid w:val="00E3670F"/>
    <w:rsid w:val="00E40DB1"/>
    <w:rsid w:val="00E40E37"/>
    <w:rsid w:val="00E40E41"/>
    <w:rsid w:val="00E41569"/>
    <w:rsid w:val="00E41842"/>
    <w:rsid w:val="00E4431F"/>
    <w:rsid w:val="00E456AA"/>
    <w:rsid w:val="00E464E6"/>
    <w:rsid w:val="00E47D19"/>
    <w:rsid w:val="00E525E7"/>
    <w:rsid w:val="00E52718"/>
    <w:rsid w:val="00E52EFC"/>
    <w:rsid w:val="00E57D87"/>
    <w:rsid w:val="00E6062C"/>
    <w:rsid w:val="00E6464E"/>
    <w:rsid w:val="00E64CE9"/>
    <w:rsid w:val="00E679FF"/>
    <w:rsid w:val="00E700B8"/>
    <w:rsid w:val="00E71361"/>
    <w:rsid w:val="00E7439F"/>
    <w:rsid w:val="00E746E3"/>
    <w:rsid w:val="00E748CC"/>
    <w:rsid w:val="00E7538B"/>
    <w:rsid w:val="00E76FAC"/>
    <w:rsid w:val="00E804BD"/>
    <w:rsid w:val="00E805B5"/>
    <w:rsid w:val="00E81097"/>
    <w:rsid w:val="00E81C72"/>
    <w:rsid w:val="00E82FA2"/>
    <w:rsid w:val="00E83C75"/>
    <w:rsid w:val="00E84308"/>
    <w:rsid w:val="00E87332"/>
    <w:rsid w:val="00E9054F"/>
    <w:rsid w:val="00E94888"/>
    <w:rsid w:val="00E95F66"/>
    <w:rsid w:val="00E96353"/>
    <w:rsid w:val="00EA0129"/>
    <w:rsid w:val="00EA1645"/>
    <w:rsid w:val="00EA1801"/>
    <w:rsid w:val="00EA3809"/>
    <w:rsid w:val="00EA5B32"/>
    <w:rsid w:val="00EA6D7C"/>
    <w:rsid w:val="00EB0155"/>
    <w:rsid w:val="00EB3028"/>
    <w:rsid w:val="00EB417A"/>
    <w:rsid w:val="00EB529E"/>
    <w:rsid w:val="00EB5BE4"/>
    <w:rsid w:val="00EB6072"/>
    <w:rsid w:val="00EB6B98"/>
    <w:rsid w:val="00EB6E52"/>
    <w:rsid w:val="00EC036C"/>
    <w:rsid w:val="00EC0D94"/>
    <w:rsid w:val="00EC12AA"/>
    <w:rsid w:val="00EC5C28"/>
    <w:rsid w:val="00EC6090"/>
    <w:rsid w:val="00ED04B4"/>
    <w:rsid w:val="00ED12AB"/>
    <w:rsid w:val="00ED3969"/>
    <w:rsid w:val="00ED3B3C"/>
    <w:rsid w:val="00ED4499"/>
    <w:rsid w:val="00ED469A"/>
    <w:rsid w:val="00ED5A71"/>
    <w:rsid w:val="00ED6358"/>
    <w:rsid w:val="00EE0055"/>
    <w:rsid w:val="00EE1373"/>
    <w:rsid w:val="00EE142F"/>
    <w:rsid w:val="00EE189C"/>
    <w:rsid w:val="00EE1A9C"/>
    <w:rsid w:val="00EE1BCE"/>
    <w:rsid w:val="00EE21BF"/>
    <w:rsid w:val="00EE2C34"/>
    <w:rsid w:val="00EE34F5"/>
    <w:rsid w:val="00EE3DAF"/>
    <w:rsid w:val="00EE46EF"/>
    <w:rsid w:val="00EE5FCA"/>
    <w:rsid w:val="00EE68CE"/>
    <w:rsid w:val="00EF1BE7"/>
    <w:rsid w:val="00EF2F6A"/>
    <w:rsid w:val="00EF6DFE"/>
    <w:rsid w:val="00EF752D"/>
    <w:rsid w:val="00F012F5"/>
    <w:rsid w:val="00F03014"/>
    <w:rsid w:val="00F05BCD"/>
    <w:rsid w:val="00F06CAB"/>
    <w:rsid w:val="00F071A6"/>
    <w:rsid w:val="00F075F9"/>
    <w:rsid w:val="00F10716"/>
    <w:rsid w:val="00F11E9C"/>
    <w:rsid w:val="00F1657C"/>
    <w:rsid w:val="00F16C7F"/>
    <w:rsid w:val="00F21990"/>
    <w:rsid w:val="00F23104"/>
    <w:rsid w:val="00F239F1"/>
    <w:rsid w:val="00F30252"/>
    <w:rsid w:val="00F32AE5"/>
    <w:rsid w:val="00F33541"/>
    <w:rsid w:val="00F34469"/>
    <w:rsid w:val="00F36168"/>
    <w:rsid w:val="00F37653"/>
    <w:rsid w:val="00F45104"/>
    <w:rsid w:val="00F4678E"/>
    <w:rsid w:val="00F468F2"/>
    <w:rsid w:val="00F47176"/>
    <w:rsid w:val="00F47E22"/>
    <w:rsid w:val="00F47E2C"/>
    <w:rsid w:val="00F50972"/>
    <w:rsid w:val="00F511EA"/>
    <w:rsid w:val="00F54294"/>
    <w:rsid w:val="00F5656B"/>
    <w:rsid w:val="00F57569"/>
    <w:rsid w:val="00F62626"/>
    <w:rsid w:val="00F62733"/>
    <w:rsid w:val="00F64C4D"/>
    <w:rsid w:val="00F6685B"/>
    <w:rsid w:val="00F67586"/>
    <w:rsid w:val="00F71690"/>
    <w:rsid w:val="00F719E9"/>
    <w:rsid w:val="00F72114"/>
    <w:rsid w:val="00F76D95"/>
    <w:rsid w:val="00F77450"/>
    <w:rsid w:val="00F817C1"/>
    <w:rsid w:val="00F822B6"/>
    <w:rsid w:val="00F857C6"/>
    <w:rsid w:val="00F9009D"/>
    <w:rsid w:val="00F9099E"/>
    <w:rsid w:val="00F90A50"/>
    <w:rsid w:val="00F9203A"/>
    <w:rsid w:val="00F949A1"/>
    <w:rsid w:val="00F94A11"/>
    <w:rsid w:val="00F94D8E"/>
    <w:rsid w:val="00F95C24"/>
    <w:rsid w:val="00FA1090"/>
    <w:rsid w:val="00FA1CEA"/>
    <w:rsid w:val="00FA2A24"/>
    <w:rsid w:val="00FA400D"/>
    <w:rsid w:val="00FA4233"/>
    <w:rsid w:val="00FA5235"/>
    <w:rsid w:val="00FB0A9B"/>
    <w:rsid w:val="00FB10C9"/>
    <w:rsid w:val="00FB3AF8"/>
    <w:rsid w:val="00FB4ECA"/>
    <w:rsid w:val="00FB75B5"/>
    <w:rsid w:val="00FC0AD6"/>
    <w:rsid w:val="00FC1459"/>
    <w:rsid w:val="00FC1B25"/>
    <w:rsid w:val="00FC1C28"/>
    <w:rsid w:val="00FC1C2C"/>
    <w:rsid w:val="00FC21A0"/>
    <w:rsid w:val="00FC722D"/>
    <w:rsid w:val="00FC7650"/>
    <w:rsid w:val="00FC7E33"/>
    <w:rsid w:val="00FD05E7"/>
    <w:rsid w:val="00FD0672"/>
    <w:rsid w:val="00FD06D4"/>
    <w:rsid w:val="00FD2BC7"/>
    <w:rsid w:val="00FD3362"/>
    <w:rsid w:val="00FD3C6B"/>
    <w:rsid w:val="00FE051B"/>
    <w:rsid w:val="00FE0FDB"/>
    <w:rsid w:val="00FE1011"/>
    <w:rsid w:val="00FE1C83"/>
    <w:rsid w:val="00FE317A"/>
    <w:rsid w:val="00FE3506"/>
    <w:rsid w:val="00FE39FE"/>
    <w:rsid w:val="00FE4061"/>
    <w:rsid w:val="00FE4CF4"/>
    <w:rsid w:val="00FE4CFE"/>
    <w:rsid w:val="00FE56ED"/>
    <w:rsid w:val="00FE5853"/>
    <w:rsid w:val="00FE779F"/>
    <w:rsid w:val="00FF13F6"/>
    <w:rsid w:val="00FF304C"/>
    <w:rsid w:val="00FF53C6"/>
    <w:rsid w:val="00FF6364"/>
    <w:rsid w:val="00FF6837"/>
    <w:rsid w:val="00FF76A6"/>
    <w:rsid w:val="00FF7CB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5AD00-9299-4F7A-8559-2E7CB03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9B"/>
    <w:pPr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9E6A35"/>
    <w:pPr>
      <w:keepNext/>
      <w:jc w:val="both"/>
      <w:outlineLvl w:val="0"/>
    </w:pPr>
    <w:rPr>
      <w:rFonts w:ascii="Times New Roman" w:hAnsi="Times New Roman"/>
      <w:b w:val="0"/>
      <w:szCs w:val="20"/>
    </w:rPr>
  </w:style>
  <w:style w:type="paragraph" w:styleId="Balk2">
    <w:name w:val="heading 2"/>
    <w:basedOn w:val="Normal"/>
    <w:next w:val="Normal"/>
    <w:link w:val="Balk2Char"/>
    <w:uiPriority w:val="1"/>
    <w:qFormat/>
    <w:rsid w:val="009E6A35"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Balk3">
    <w:name w:val="heading 3"/>
    <w:basedOn w:val="Normal"/>
    <w:next w:val="Normal"/>
    <w:link w:val="Balk3Char"/>
    <w:uiPriority w:val="1"/>
    <w:qFormat/>
    <w:rsid w:val="009E6A35"/>
    <w:pPr>
      <w:keepNext/>
      <w:jc w:val="both"/>
      <w:outlineLvl w:val="2"/>
    </w:pPr>
    <w:rPr>
      <w:rFonts w:ascii="Times New Roman" w:hAnsi="Times New Roman"/>
      <w:szCs w:val="20"/>
    </w:rPr>
  </w:style>
  <w:style w:type="paragraph" w:styleId="Balk4">
    <w:name w:val="heading 4"/>
    <w:basedOn w:val="Normal"/>
    <w:next w:val="Normal"/>
    <w:link w:val="Balk4Char"/>
    <w:qFormat/>
    <w:rsid w:val="009E6A35"/>
    <w:pPr>
      <w:keepNext/>
      <w:outlineLvl w:val="3"/>
    </w:pPr>
    <w:rPr>
      <w:rFonts w:ascii="Times New Roman" w:hAnsi="Times New Roman"/>
      <w:szCs w:val="20"/>
    </w:rPr>
  </w:style>
  <w:style w:type="paragraph" w:styleId="Balk5">
    <w:name w:val="heading 5"/>
    <w:basedOn w:val="Normal"/>
    <w:next w:val="Normal"/>
    <w:link w:val="Balk5Char"/>
    <w:qFormat/>
    <w:rsid w:val="009E6A35"/>
    <w:pPr>
      <w:keepNext/>
      <w:jc w:val="center"/>
      <w:outlineLvl w:val="4"/>
    </w:pPr>
    <w:rPr>
      <w:rFonts w:ascii="Times New Roman" w:hAnsi="Times New Roman"/>
      <w:sz w:val="28"/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E6A35"/>
    <w:pPr>
      <w:keepNext/>
      <w:ind w:left="705"/>
      <w:jc w:val="both"/>
      <w:outlineLvl w:val="5"/>
    </w:pPr>
    <w:rPr>
      <w:rFonts w:ascii="Times New Roman" w:hAnsi="Times New Roman"/>
      <w:bCs/>
      <w:szCs w:val="20"/>
      <w:u w:val="single"/>
    </w:rPr>
  </w:style>
  <w:style w:type="paragraph" w:styleId="Balk7">
    <w:name w:val="heading 7"/>
    <w:basedOn w:val="Normal"/>
    <w:next w:val="Normal"/>
    <w:link w:val="Balk7Char"/>
    <w:qFormat/>
    <w:rsid w:val="009E6A35"/>
    <w:pPr>
      <w:keepNext/>
      <w:jc w:val="both"/>
      <w:outlineLvl w:val="6"/>
    </w:pPr>
    <w:rPr>
      <w:rFonts w:ascii="Times New Roman" w:hAnsi="Times New Roman"/>
      <w:b w:val="0"/>
      <w:sz w:val="20"/>
      <w:szCs w:val="20"/>
      <w:u w:val="single"/>
    </w:rPr>
  </w:style>
  <w:style w:type="paragraph" w:styleId="Balk8">
    <w:name w:val="heading 8"/>
    <w:basedOn w:val="Normal"/>
    <w:next w:val="Normal"/>
    <w:link w:val="Balk8Char"/>
    <w:qFormat/>
    <w:rsid w:val="009E6A35"/>
    <w:pPr>
      <w:keepNext/>
      <w:tabs>
        <w:tab w:val="left" w:pos="284"/>
        <w:tab w:val="left" w:pos="10065"/>
      </w:tabs>
      <w:ind w:left="284"/>
      <w:jc w:val="center"/>
      <w:outlineLvl w:val="7"/>
    </w:pPr>
    <w:rPr>
      <w:rFonts w:ascii="Times New Roman" w:hAnsi="Times New Roman"/>
      <w:bCs/>
    </w:rPr>
  </w:style>
  <w:style w:type="paragraph" w:styleId="Balk9">
    <w:name w:val="heading 9"/>
    <w:basedOn w:val="Normal"/>
    <w:next w:val="Normal"/>
    <w:link w:val="Balk9Char"/>
    <w:qFormat/>
    <w:rsid w:val="009E6A35"/>
    <w:pPr>
      <w:spacing w:before="240" w:after="60"/>
      <w:outlineLvl w:val="8"/>
    </w:pPr>
    <w:rPr>
      <w:rFonts w:ascii="Arial" w:hAnsi="Arial" w:cs="Arial"/>
      <w:b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1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61A44"/>
  </w:style>
  <w:style w:type="paragraph" w:styleId="Altbilgi">
    <w:name w:val="footer"/>
    <w:basedOn w:val="Normal"/>
    <w:link w:val="AltbilgiChar"/>
    <w:unhideWhenUsed/>
    <w:rsid w:val="00D61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61A44"/>
  </w:style>
  <w:style w:type="character" w:styleId="Kpr">
    <w:name w:val="Hyperlink"/>
    <w:basedOn w:val="VarsaylanParagrafYazTipi"/>
    <w:rsid w:val="00D61A44"/>
    <w:rPr>
      <w:color w:val="0000FF"/>
      <w:u w:val="single"/>
    </w:rPr>
  </w:style>
  <w:style w:type="character" w:styleId="SayfaNumaras">
    <w:name w:val="page number"/>
    <w:basedOn w:val="VarsaylanParagrafYazTipi"/>
    <w:rsid w:val="00901CD3"/>
  </w:style>
  <w:style w:type="paragraph" w:styleId="ListeParagraf">
    <w:name w:val="List Paragraph"/>
    <w:basedOn w:val="Normal"/>
    <w:uiPriority w:val="34"/>
    <w:qFormat/>
    <w:rsid w:val="007F6D43"/>
    <w:pPr>
      <w:ind w:left="720"/>
      <w:contextualSpacing/>
    </w:pPr>
    <w:rPr>
      <w:rFonts w:ascii="Verdana" w:hAnsi="Verdana"/>
      <w:b w:val="0"/>
      <w:sz w:val="20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D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D35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99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rsid w:val="000147C9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7510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108C"/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customStyle="1" w:styleId="Default">
    <w:name w:val="Default"/>
    <w:rsid w:val="009E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-NormalYaz">
    <w:name w:val="3-Normal Yazı"/>
    <w:rsid w:val="00CA350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styleId="DzTablo1">
    <w:name w:val="Plain Table 1"/>
    <w:basedOn w:val="NormalTablo"/>
    <w:uiPriority w:val="41"/>
    <w:rsid w:val="006063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06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vdeMetniGirintisi">
    <w:name w:val="Body Text Indent"/>
    <w:basedOn w:val="Normal"/>
    <w:link w:val="GvdeMetniGirintisiChar"/>
    <w:unhideWhenUsed/>
    <w:rsid w:val="009E6A3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E6A35"/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nhideWhenUsed/>
    <w:rsid w:val="009E6A3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E6A35"/>
    <w:rPr>
      <w:rFonts w:ascii="Trebuchet MS" w:eastAsia="Times New Roman" w:hAnsi="Trebuchet MS" w:cs="Times New Roman"/>
      <w:b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9E6A3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9E6A3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9E6A3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9E6A3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E6A35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E6A35"/>
    <w:rPr>
      <w:rFonts w:ascii="Times New Roman" w:eastAsia="Times New Roman" w:hAnsi="Times New Roman" w:cs="Times New Roman"/>
      <w:b/>
      <w:bCs/>
      <w:sz w:val="24"/>
      <w:szCs w:val="20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9E6A35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9E6A3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9E6A35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9E6A35"/>
  </w:style>
  <w:style w:type="paragraph" w:styleId="GvdeMetniGirintisi2">
    <w:name w:val="Body Text Indent 2"/>
    <w:basedOn w:val="Normal"/>
    <w:link w:val="GvdeMetniGirintisi2Char"/>
    <w:rsid w:val="009E6A35"/>
    <w:pPr>
      <w:ind w:left="142"/>
    </w:pPr>
    <w:rPr>
      <w:rFonts w:ascii="Times New Roman" w:hAnsi="Times New Roman"/>
      <w:b w:val="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E6A3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9E6A35"/>
    <w:rPr>
      <w:rFonts w:ascii="Times New Roman" w:hAnsi="Times New Roman"/>
      <w:b w:val="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9E6A3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9E6A35"/>
    <w:pPr>
      <w:jc w:val="center"/>
    </w:pPr>
    <w:rPr>
      <w:rFonts w:ascii="Times New Roman" w:hAnsi="Times New Roman"/>
      <w:b w:val="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9E6A3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ont0">
    <w:name w:val="font0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 w:val="0"/>
      <w:sz w:val="20"/>
      <w:szCs w:val="20"/>
    </w:rPr>
  </w:style>
  <w:style w:type="paragraph" w:customStyle="1" w:styleId="font5">
    <w:name w:val="font5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font6">
    <w:name w:val="font6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Cs/>
      <w:sz w:val="28"/>
      <w:szCs w:val="28"/>
    </w:rPr>
  </w:style>
  <w:style w:type="paragraph" w:customStyle="1" w:styleId="font7">
    <w:name w:val="font7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4">
    <w:name w:val="xl24"/>
    <w:basedOn w:val="Normal"/>
    <w:rsid w:val="009E6A35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25">
    <w:name w:val="xl25"/>
    <w:basedOn w:val="Normal"/>
    <w:rsid w:val="009E6A35"/>
    <w:pPr>
      <w:spacing w:before="100" w:beforeAutospacing="1" w:after="100" w:afterAutospacing="1"/>
      <w:jc w:val="right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6">
    <w:name w:val="xl26"/>
    <w:basedOn w:val="Normal"/>
    <w:rsid w:val="009E6A3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27">
    <w:name w:val="xl27"/>
    <w:basedOn w:val="Normal"/>
    <w:rsid w:val="009E6A3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28">
    <w:name w:val="xl28"/>
    <w:basedOn w:val="Normal"/>
    <w:rsid w:val="009E6A3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29">
    <w:name w:val="xl29"/>
    <w:basedOn w:val="Normal"/>
    <w:rsid w:val="009E6A35"/>
    <w:pPr>
      <w:spacing w:before="100" w:beforeAutospacing="1" w:after="100" w:afterAutospacing="1"/>
      <w:jc w:val="right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30">
    <w:name w:val="xl30"/>
    <w:basedOn w:val="Normal"/>
    <w:rsid w:val="009E6A35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1">
    <w:name w:val="xl31"/>
    <w:basedOn w:val="Normal"/>
    <w:rsid w:val="009E6A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2">
    <w:name w:val="xl32"/>
    <w:basedOn w:val="Normal"/>
    <w:rsid w:val="009E6A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3">
    <w:name w:val="xl33"/>
    <w:basedOn w:val="Normal"/>
    <w:rsid w:val="009E6A3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4">
    <w:name w:val="xl34"/>
    <w:basedOn w:val="Normal"/>
    <w:rsid w:val="009E6A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5">
    <w:name w:val="xl35"/>
    <w:basedOn w:val="Normal"/>
    <w:rsid w:val="009E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6">
    <w:name w:val="xl36"/>
    <w:basedOn w:val="Normal"/>
    <w:rsid w:val="009E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7">
    <w:name w:val="xl37"/>
    <w:basedOn w:val="Normal"/>
    <w:rsid w:val="009E6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8">
    <w:name w:val="xl38"/>
    <w:basedOn w:val="Normal"/>
    <w:rsid w:val="009E6A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9">
    <w:name w:val="xl39"/>
    <w:basedOn w:val="Normal"/>
    <w:rsid w:val="009E6A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0">
    <w:name w:val="xl40"/>
    <w:basedOn w:val="Normal"/>
    <w:rsid w:val="009E6A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1">
    <w:name w:val="xl41"/>
    <w:basedOn w:val="Normal"/>
    <w:rsid w:val="009E6A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2">
    <w:name w:val="xl42"/>
    <w:basedOn w:val="Normal"/>
    <w:rsid w:val="009E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3">
    <w:name w:val="xl43"/>
    <w:basedOn w:val="Normal"/>
    <w:rsid w:val="009E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4">
    <w:name w:val="xl44"/>
    <w:basedOn w:val="Normal"/>
    <w:rsid w:val="009E6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5">
    <w:name w:val="xl45"/>
    <w:basedOn w:val="Normal"/>
    <w:rsid w:val="009E6A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6">
    <w:name w:val="xl46"/>
    <w:basedOn w:val="Normal"/>
    <w:rsid w:val="009E6A35"/>
    <w:pPr>
      <w:spacing w:before="100" w:beforeAutospacing="1" w:after="100" w:afterAutospacing="1"/>
      <w:jc w:val="both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47">
    <w:name w:val="xl47"/>
    <w:basedOn w:val="Normal"/>
    <w:rsid w:val="009E6A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xl48">
    <w:name w:val="xl48"/>
    <w:basedOn w:val="Normal"/>
    <w:rsid w:val="009E6A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xl49">
    <w:name w:val="xl49"/>
    <w:basedOn w:val="Normal"/>
    <w:rsid w:val="009E6A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bek">
    <w:name w:val="Öbek"/>
    <w:basedOn w:val="Normal"/>
    <w:rsid w:val="009E6A35"/>
    <w:pPr>
      <w:spacing w:before="100" w:after="100"/>
      <w:ind w:left="360" w:right="360"/>
    </w:pPr>
    <w:rPr>
      <w:rFonts w:ascii="Times New Roman" w:hAnsi="Times New Roman"/>
      <w:b w:val="0"/>
      <w:snapToGrid w:val="0"/>
      <w:szCs w:val="20"/>
    </w:rPr>
  </w:style>
  <w:style w:type="character" w:styleId="zlenenKpr">
    <w:name w:val="FollowedHyperlink"/>
    <w:rsid w:val="009E6A35"/>
    <w:rPr>
      <w:color w:val="800080"/>
      <w:u w:val="single"/>
    </w:rPr>
  </w:style>
  <w:style w:type="paragraph" w:styleId="NormalWeb">
    <w:name w:val="Normal (Web)"/>
    <w:basedOn w:val="Normal"/>
    <w:rsid w:val="009E6A35"/>
    <w:pPr>
      <w:spacing w:before="100" w:beforeAutospacing="1" w:after="100" w:afterAutospacing="1"/>
    </w:pPr>
    <w:rPr>
      <w:rFonts w:ascii="Times New Roman" w:hAnsi="Times New Roman"/>
      <w:b w:val="0"/>
    </w:rPr>
  </w:style>
  <w:style w:type="table" w:customStyle="1" w:styleId="TableNormal">
    <w:name w:val="Table Normal"/>
    <w:uiPriority w:val="2"/>
    <w:semiHidden/>
    <w:unhideWhenUsed/>
    <w:qFormat/>
    <w:rsid w:val="009E6A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9E6A35"/>
    <w:pPr>
      <w:widowControl w:val="0"/>
      <w:spacing w:before="120"/>
      <w:ind w:left="786" w:hanging="566"/>
    </w:pPr>
    <w:rPr>
      <w:rFonts w:ascii="Calibri" w:eastAsia="Calibri" w:hAnsi="Calibri"/>
      <w:bCs/>
      <w:sz w:val="20"/>
      <w:szCs w:val="20"/>
      <w:lang w:val="en-US" w:eastAsia="en-US"/>
    </w:rPr>
  </w:style>
  <w:style w:type="paragraph" w:styleId="T2">
    <w:name w:val="toc 2"/>
    <w:basedOn w:val="Normal"/>
    <w:uiPriority w:val="1"/>
    <w:qFormat/>
    <w:rsid w:val="009E6A35"/>
    <w:pPr>
      <w:widowControl w:val="0"/>
      <w:spacing w:before="120"/>
      <w:ind w:left="220"/>
    </w:pPr>
    <w:rPr>
      <w:rFonts w:ascii="Calibri" w:eastAsia="Calibri" w:hAnsi="Calibri"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E6A35"/>
    <w:pPr>
      <w:widowControl w:val="0"/>
    </w:pPr>
    <w:rPr>
      <w:rFonts w:ascii="Calibri" w:eastAsia="Calibri" w:hAnsi="Calibri"/>
      <w:b w:val="0"/>
      <w:sz w:val="22"/>
      <w:szCs w:val="22"/>
      <w:lang w:val="en-US" w:eastAsia="en-US"/>
    </w:rPr>
  </w:style>
  <w:style w:type="character" w:styleId="Gl">
    <w:name w:val="Strong"/>
    <w:uiPriority w:val="22"/>
    <w:qFormat/>
    <w:rsid w:val="009E6A35"/>
    <w:rPr>
      <w:b/>
      <w:bCs/>
    </w:rPr>
  </w:style>
  <w:style w:type="character" w:customStyle="1" w:styleId="style2">
    <w:name w:val="style2"/>
    <w:rsid w:val="009E6A35"/>
  </w:style>
  <w:style w:type="paragraph" w:styleId="AralkYok">
    <w:name w:val="No Spacing"/>
    <w:uiPriority w:val="1"/>
    <w:qFormat/>
    <w:rsid w:val="009E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VarsaylanParagrafYazTipi"/>
    <w:rsid w:val="00F94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2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VarsaylanParagrafYazTipi"/>
    <w:rsid w:val="006D1159"/>
    <w:rPr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adadanismanli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1380-E994-49E0-A463-D526968F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Neslihan Alkan</dc:creator>
  <cp:lastModifiedBy>Pc</cp:lastModifiedBy>
  <cp:revision>5</cp:revision>
  <cp:lastPrinted>2017-11-10T17:40:00Z</cp:lastPrinted>
  <dcterms:created xsi:type="dcterms:W3CDTF">2018-11-21T14:18:00Z</dcterms:created>
  <dcterms:modified xsi:type="dcterms:W3CDTF">2018-12-05T09:06:00Z</dcterms:modified>
</cp:coreProperties>
</file>